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1822" w14:textId="0F65416B" w:rsidR="00341CC4" w:rsidRPr="000F1FDB" w:rsidRDefault="00C313A8" w:rsidP="0F71D289">
      <w:pPr>
        <w:spacing w:line="360" w:lineRule="auto"/>
        <w:jc w:val="center"/>
        <w:rPr>
          <w:b/>
          <w:bCs/>
          <w:sz w:val="28"/>
          <w:szCs w:val="28"/>
        </w:rPr>
      </w:pPr>
      <w:bookmarkStart w:id="0" w:name="_GoBack"/>
      <w:bookmarkEnd w:id="0"/>
      <w:r>
        <w:rPr>
          <w:noProof/>
          <w:color w:val="2B579A"/>
          <w:shd w:val="clear" w:color="auto" w:fill="E6E6E6"/>
          <w:lang w:eastAsia="en-GB"/>
        </w:rPr>
        <w:drawing>
          <wp:inline distT="0" distB="0" distL="0" distR="0" wp14:anchorId="30E5396E" wp14:editId="61847FD0">
            <wp:extent cx="2446020" cy="598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46020" cy="598632"/>
                    </a:xfrm>
                    <a:prstGeom prst="rect">
                      <a:avLst/>
                    </a:prstGeom>
                  </pic:spPr>
                </pic:pic>
              </a:graphicData>
            </a:graphic>
          </wp:inline>
        </w:drawing>
      </w:r>
    </w:p>
    <w:p w14:paraId="259B295C" w14:textId="285E5201" w:rsidR="00681133" w:rsidRPr="00771B9B" w:rsidRDefault="00C81F3D" w:rsidP="0F71D289">
      <w:pPr>
        <w:spacing w:line="360" w:lineRule="auto"/>
        <w:jc w:val="center"/>
        <w:rPr>
          <w:b/>
          <w:bCs/>
          <w:sz w:val="32"/>
          <w:szCs w:val="32"/>
        </w:rPr>
      </w:pPr>
      <w:r w:rsidRPr="00771B9B">
        <w:rPr>
          <w:b/>
          <w:bCs/>
          <w:sz w:val="32"/>
          <w:szCs w:val="32"/>
        </w:rPr>
        <w:t>Pre-S</w:t>
      </w:r>
      <w:r w:rsidR="002E420B" w:rsidRPr="00771B9B">
        <w:rPr>
          <w:b/>
          <w:bCs/>
          <w:sz w:val="32"/>
          <w:szCs w:val="32"/>
        </w:rPr>
        <w:t>how Information</w:t>
      </w:r>
    </w:p>
    <w:p w14:paraId="4D091202" w14:textId="457CBEAA" w:rsidR="7E2B26FF" w:rsidRPr="00771B9B" w:rsidRDefault="7E2B26FF" w:rsidP="0F71D289">
      <w:pPr>
        <w:spacing w:line="360" w:lineRule="auto"/>
        <w:jc w:val="center"/>
        <w:rPr>
          <w:b/>
          <w:bCs/>
          <w:sz w:val="32"/>
          <w:szCs w:val="32"/>
        </w:rPr>
      </w:pPr>
      <w:r w:rsidRPr="00771B9B">
        <w:rPr>
          <w:b/>
          <w:bCs/>
          <w:sz w:val="32"/>
          <w:szCs w:val="32"/>
        </w:rPr>
        <w:t>Young Vic presents</w:t>
      </w:r>
    </w:p>
    <w:p w14:paraId="5DAB527A" w14:textId="2417415F" w:rsidR="00341CC4" w:rsidRPr="00771B9B" w:rsidRDefault="008750B4" w:rsidP="0F71D289">
      <w:pPr>
        <w:spacing w:line="360" w:lineRule="auto"/>
        <w:jc w:val="center"/>
        <w:rPr>
          <w:b/>
          <w:bCs/>
          <w:i/>
          <w:iCs/>
          <w:sz w:val="32"/>
          <w:szCs w:val="32"/>
        </w:rPr>
      </w:pPr>
      <w:r w:rsidRPr="00771B9B">
        <w:rPr>
          <w:b/>
          <w:bCs/>
          <w:i/>
          <w:iCs/>
          <w:sz w:val="32"/>
          <w:szCs w:val="32"/>
        </w:rPr>
        <w:t>Beneatha’s Place</w:t>
      </w:r>
    </w:p>
    <w:p w14:paraId="13953392" w14:textId="1BE5D390" w:rsidR="000F1FDB" w:rsidRPr="00771B9B" w:rsidRDefault="000F1FDB" w:rsidP="0F71D289">
      <w:pPr>
        <w:spacing w:line="360" w:lineRule="auto"/>
        <w:jc w:val="center"/>
        <w:rPr>
          <w:b/>
          <w:bCs/>
          <w:sz w:val="32"/>
          <w:szCs w:val="32"/>
        </w:rPr>
      </w:pPr>
      <w:r w:rsidRPr="00771B9B">
        <w:rPr>
          <w:noProof/>
          <w:color w:val="2B579A"/>
          <w:sz w:val="32"/>
          <w:szCs w:val="32"/>
          <w:shd w:val="clear" w:color="auto" w:fill="E6E6E6"/>
          <w:lang w:eastAsia="en-GB"/>
        </w:rPr>
        <w:drawing>
          <wp:inline distT="0" distB="0" distL="0" distR="0" wp14:anchorId="5551EC01" wp14:editId="3917F2DF">
            <wp:extent cx="4640237" cy="2037366"/>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640237" cy="2037366"/>
                    </a:xfrm>
                    <a:prstGeom prst="rect">
                      <a:avLst/>
                    </a:prstGeom>
                  </pic:spPr>
                </pic:pic>
              </a:graphicData>
            </a:graphic>
          </wp:inline>
        </w:drawing>
      </w:r>
    </w:p>
    <w:p w14:paraId="40CBA2C5" w14:textId="006EE5A4" w:rsidR="3DBBD69F" w:rsidRPr="00771B9B" w:rsidRDefault="00681133" w:rsidP="0F71D289">
      <w:pPr>
        <w:spacing w:line="360" w:lineRule="auto"/>
        <w:jc w:val="center"/>
        <w:rPr>
          <w:rFonts w:eastAsiaTheme="minorEastAsia"/>
          <w:b/>
          <w:bCs/>
          <w:sz w:val="32"/>
          <w:szCs w:val="32"/>
        </w:rPr>
      </w:pPr>
      <w:r w:rsidRPr="00771B9B">
        <w:rPr>
          <w:sz w:val="32"/>
          <w:szCs w:val="32"/>
        </w:rPr>
        <w:t>Written</w:t>
      </w:r>
      <w:r w:rsidR="3DBBD69F" w:rsidRPr="00771B9B">
        <w:rPr>
          <w:sz w:val="32"/>
          <w:szCs w:val="32"/>
        </w:rPr>
        <w:t xml:space="preserve"> </w:t>
      </w:r>
      <w:r w:rsidR="008750B4" w:rsidRPr="00771B9B">
        <w:rPr>
          <w:sz w:val="32"/>
          <w:szCs w:val="32"/>
        </w:rPr>
        <w:t xml:space="preserve">and directed </w:t>
      </w:r>
      <w:r w:rsidR="3DBBD69F" w:rsidRPr="00771B9B">
        <w:rPr>
          <w:sz w:val="32"/>
          <w:szCs w:val="32"/>
        </w:rPr>
        <w:t xml:space="preserve">by </w:t>
      </w:r>
      <w:r w:rsidR="008750B4" w:rsidRPr="00771B9B">
        <w:rPr>
          <w:b/>
          <w:bCs/>
          <w:sz w:val="32"/>
          <w:szCs w:val="32"/>
        </w:rPr>
        <w:t xml:space="preserve">Kwame </w:t>
      </w:r>
      <w:proofErr w:type="spellStart"/>
      <w:r w:rsidR="008750B4" w:rsidRPr="00771B9B">
        <w:rPr>
          <w:b/>
          <w:bCs/>
          <w:sz w:val="32"/>
          <w:szCs w:val="32"/>
        </w:rPr>
        <w:t>Kwei-Armah</w:t>
      </w:r>
      <w:proofErr w:type="spellEnd"/>
    </w:p>
    <w:p w14:paraId="7479EA38" w14:textId="7C509791" w:rsidR="706AF4E6" w:rsidRPr="00771B9B" w:rsidRDefault="706AF4E6" w:rsidP="0F71D289">
      <w:pPr>
        <w:spacing w:line="360" w:lineRule="auto"/>
        <w:jc w:val="center"/>
        <w:rPr>
          <w:rFonts w:eastAsiaTheme="minorEastAsia"/>
          <w:b/>
          <w:bCs/>
          <w:sz w:val="32"/>
          <w:szCs w:val="32"/>
        </w:rPr>
      </w:pPr>
    </w:p>
    <w:p w14:paraId="13FFA762" w14:textId="77777777" w:rsidR="003D0918" w:rsidRPr="00771B9B" w:rsidRDefault="003D0918" w:rsidP="0F71D289">
      <w:pPr>
        <w:spacing w:line="360" w:lineRule="auto"/>
        <w:rPr>
          <w:sz w:val="32"/>
          <w:szCs w:val="32"/>
        </w:rPr>
      </w:pPr>
      <w:r w:rsidRPr="00771B9B">
        <w:rPr>
          <w:sz w:val="32"/>
          <w:szCs w:val="32"/>
        </w:rPr>
        <w:t xml:space="preserve">This document contains detailed information about the show in order to describe what you should expect when attending. </w:t>
      </w:r>
    </w:p>
    <w:p w14:paraId="51C51F16" w14:textId="77777777" w:rsidR="003D0918" w:rsidRPr="00771B9B" w:rsidRDefault="003D0918" w:rsidP="0F71D289">
      <w:pPr>
        <w:spacing w:line="360" w:lineRule="auto"/>
        <w:rPr>
          <w:sz w:val="32"/>
          <w:szCs w:val="32"/>
        </w:rPr>
      </w:pPr>
      <w:r w:rsidRPr="00771B9B">
        <w:rPr>
          <w:sz w:val="32"/>
          <w:szCs w:val="32"/>
        </w:rPr>
        <w:t xml:space="preserve">This includes information about the content warnings, plot, the space, lighting and sound, audience participation, and further access information. </w:t>
      </w:r>
    </w:p>
    <w:p w14:paraId="12466995" w14:textId="4E229E3C" w:rsidR="003D0918" w:rsidRPr="00771B9B" w:rsidRDefault="003D0918" w:rsidP="0F71D289">
      <w:pPr>
        <w:spacing w:line="360" w:lineRule="auto"/>
        <w:rPr>
          <w:sz w:val="32"/>
          <w:szCs w:val="32"/>
        </w:rPr>
      </w:pPr>
      <w:r w:rsidRPr="00771B9B">
        <w:rPr>
          <w:sz w:val="32"/>
          <w:szCs w:val="32"/>
        </w:rPr>
        <w:t xml:space="preserve">All of the information in this document was correct at the time of publishing. </w:t>
      </w:r>
      <w:r w:rsidR="00C63052" w:rsidRPr="00771B9B">
        <w:rPr>
          <w:sz w:val="32"/>
          <w:szCs w:val="32"/>
        </w:rPr>
        <w:t xml:space="preserve">More </w:t>
      </w:r>
      <w:r w:rsidRPr="00771B9B">
        <w:rPr>
          <w:sz w:val="32"/>
          <w:szCs w:val="32"/>
        </w:rPr>
        <w:t xml:space="preserve">information will be available closer to the time of performance. </w:t>
      </w:r>
    </w:p>
    <w:p w14:paraId="324D43C2" w14:textId="77777777" w:rsidR="003D0918" w:rsidRPr="00771B9B" w:rsidRDefault="003D0918" w:rsidP="0F71D289">
      <w:pPr>
        <w:spacing w:line="360" w:lineRule="auto"/>
        <w:rPr>
          <w:sz w:val="32"/>
          <w:szCs w:val="32"/>
        </w:rPr>
      </w:pPr>
      <w:r w:rsidRPr="00771B9B">
        <w:rPr>
          <w:b/>
          <w:bCs/>
          <w:sz w:val="32"/>
          <w:szCs w:val="32"/>
        </w:rPr>
        <w:lastRenderedPageBreak/>
        <w:t xml:space="preserve">Please note </w:t>
      </w:r>
      <w:r w:rsidRPr="00771B9B">
        <w:rPr>
          <w:sz w:val="32"/>
          <w:szCs w:val="32"/>
        </w:rPr>
        <w:t>that by discussing the content of the show,</w:t>
      </w:r>
      <w:r w:rsidRPr="00771B9B">
        <w:rPr>
          <w:b/>
          <w:bCs/>
          <w:sz w:val="32"/>
          <w:szCs w:val="32"/>
        </w:rPr>
        <w:t xml:space="preserve"> the below information will contain key plot points and descriptions of what happens in the performance</w:t>
      </w:r>
      <w:r w:rsidRPr="00771B9B">
        <w:rPr>
          <w:sz w:val="32"/>
          <w:szCs w:val="32"/>
        </w:rPr>
        <w:t xml:space="preserve">. </w:t>
      </w:r>
    </w:p>
    <w:p w14:paraId="460249B1" w14:textId="6B599E5D" w:rsidR="00A90AB9" w:rsidRPr="00771B9B" w:rsidRDefault="003D0918" w:rsidP="0F71D289">
      <w:pPr>
        <w:spacing w:line="360" w:lineRule="auto"/>
        <w:rPr>
          <w:sz w:val="32"/>
          <w:szCs w:val="32"/>
        </w:rPr>
      </w:pPr>
      <w:r w:rsidRPr="00771B9B">
        <w:rPr>
          <w:b/>
          <w:bCs/>
          <w:sz w:val="32"/>
          <w:szCs w:val="32"/>
        </w:rPr>
        <w:t xml:space="preserve">If you would like to receive elements of this information </w:t>
      </w:r>
      <w:r w:rsidRPr="00771B9B">
        <w:rPr>
          <w:b/>
          <w:bCs/>
          <w:color w:val="FF0000"/>
          <w:sz w:val="32"/>
          <w:szCs w:val="32"/>
        </w:rPr>
        <w:t>but avoid these spoilers</w:t>
      </w:r>
      <w:r w:rsidRPr="00771B9B">
        <w:rPr>
          <w:color w:val="FF0000"/>
          <w:sz w:val="32"/>
          <w:szCs w:val="32"/>
        </w:rPr>
        <w:t>,</w:t>
      </w:r>
      <w:r w:rsidRPr="00771B9B">
        <w:rPr>
          <w:sz w:val="32"/>
          <w:szCs w:val="32"/>
        </w:rPr>
        <w:t xml:space="preserve"> </w:t>
      </w:r>
      <w:r w:rsidRPr="00771B9B">
        <w:rPr>
          <w:b/>
          <w:bCs/>
          <w:color w:val="FF0000"/>
          <w:sz w:val="32"/>
          <w:szCs w:val="32"/>
        </w:rPr>
        <w:t>please do not read</w:t>
      </w:r>
      <w:r w:rsidR="00F93051" w:rsidRPr="00771B9B">
        <w:rPr>
          <w:b/>
          <w:bCs/>
          <w:color w:val="FF0000"/>
          <w:sz w:val="32"/>
          <w:szCs w:val="32"/>
        </w:rPr>
        <w:t xml:space="preserve"> the sections </w:t>
      </w:r>
      <w:r w:rsidR="00301E4B" w:rsidRPr="00771B9B">
        <w:rPr>
          <w:b/>
          <w:bCs/>
          <w:color w:val="FF0000"/>
          <w:sz w:val="32"/>
          <w:szCs w:val="32"/>
        </w:rPr>
        <w:t>at the end of this document</w:t>
      </w:r>
      <w:r w:rsidR="00C81F3D" w:rsidRPr="00771B9B">
        <w:rPr>
          <w:sz w:val="32"/>
          <w:szCs w:val="32"/>
        </w:rPr>
        <w:t xml:space="preserve"> </w:t>
      </w:r>
      <w:r w:rsidR="000F709F" w:rsidRPr="00771B9B">
        <w:rPr>
          <w:b/>
          <w:bCs/>
          <w:sz w:val="32"/>
          <w:szCs w:val="32"/>
        </w:rPr>
        <w:t xml:space="preserve">‘Show Information’ </w:t>
      </w:r>
      <w:r w:rsidR="000F709F" w:rsidRPr="00771B9B">
        <w:rPr>
          <w:sz w:val="32"/>
          <w:szCs w:val="32"/>
        </w:rPr>
        <w:t xml:space="preserve">and </w:t>
      </w:r>
      <w:r w:rsidR="000F709F" w:rsidRPr="00771B9B">
        <w:rPr>
          <w:b/>
          <w:bCs/>
          <w:sz w:val="32"/>
          <w:szCs w:val="32"/>
        </w:rPr>
        <w:t>‘Show Synopsis’</w:t>
      </w:r>
      <w:r w:rsidR="00B7303E" w:rsidRPr="00771B9B">
        <w:rPr>
          <w:b/>
          <w:bCs/>
          <w:sz w:val="32"/>
          <w:szCs w:val="32"/>
        </w:rPr>
        <w:t xml:space="preserve">. </w:t>
      </w:r>
    </w:p>
    <w:p w14:paraId="37FDD1CA" w14:textId="78F9F01A" w:rsidR="00763C64" w:rsidRPr="00771B9B" w:rsidRDefault="003D0918" w:rsidP="0F71D289">
      <w:pPr>
        <w:spacing w:line="360" w:lineRule="auto"/>
        <w:jc w:val="center"/>
        <w:rPr>
          <w:b/>
          <w:bCs/>
          <w:sz w:val="32"/>
          <w:szCs w:val="32"/>
        </w:rPr>
      </w:pPr>
      <w:r w:rsidRPr="00771B9B">
        <w:rPr>
          <w:b/>
          <w:bCs/>
          <w:sz w:val="32"/>
          <w:szCs w:val="32"/>
        </w:rPr>
        <w:t>If you hav</w:t>
      </w:r>
      <w:r w:rsidR="001F7B19" w:rsidRPr="00771B9B">
        <w:rPr>
          <w:b/>
          <w:bCs/>
          <w:sz w:val="32"/>
          <w:szCs w:val="32"/>
        </w:rPr>
        <w:t>e any questions, please do not</w:t>
      </w:r>
      <w:r w:rsidRPr="00771B9B">
        <w:rPr>
          <w:b/>
          <w:bCs/>
          <w:sz w:val="32"/>
          <w:szCs w:val="32"/>
        </w:rPr>
        <w:t xml:space="preserve"> hesitate to contact our Box Office team:</w:t>
      </w:r>
    </w:p>
    <w:p w14:paraId="7A75DCA5" w14:textId="181C44A9" w:rsidR="00392F90" w:rsidRPr="00771B9B" w:rsidRDefault="009E13B8" w:rsidP="0F71D289">
      <w:pPr>
        <w:spacing w:line="360" w:lineRule="auto"/>
        <w:jc w:val="center"/>
        <w:rPr>
          <w:b/>
          <w:bCs/>
          <w:sz w:val="32"/>
          <w:szCs w:val="32"/>
        </w:rPr>
      </w:pPr>
      <w:r w:rsidRPr="00771B9B">
        <w:rPr>
          <w:b/>
          <w:bCs/>
          <w:sz w:val="32"/>
          <w:szCs w:val="32"/>
        </w:rPr>
        <w:t xml:space="preserve">E-mail: </w:t>
      </w:r>
      <w:hyperlink r:id="rId10">
        <w:r w:rsidR="003D0918" w:rsidRPr="00771B9B">
          <w:rPr>
            <w:rStyle w:val="Hyperlink"/>
            <w:b/>
            <w:bCs/>
            <w:sz w:val="32"/>
            <w:szCs w:val="32"/>
          </w:rPr>
          <w:t>boxoffice@youngvic.org</w:t>
        </w:r>
        <w:r w:rsidR="00392F90" w:rsidRPr="00771B9B">
          <w:rPr>
            <w:sz w:val="32"/>
            <w:szCs w:val="32"/>
          </w:rPr>
          <w:br/>
        </w:r>
      </w:hyperlink>
      <w:r w:rsidRPr="00771B9B">
        <w:rPr>
          <w:b/>
          <w:bCs/>
          <w:sz w:val="32"/>
          <w:szCs w:val="32"/>
        </w:rPr>
        <w:t xml:space="preserve">Phone number: </w:t>
      </w:r>
      <w:r w:rsidR="003D0918" w:rsidRPr="00771B9B">
        <w:rPr>
          <w:b/>
          <w:bCs/>
          <w:sz w:val="32"/>
          <w:szCs w:val="32"/>
        </w:rPr>
        <w:t>020 7922 2922</w:t>
      </w:r>
    </w:p>
    <w:p w14:paraId="472E9847" w14:textId="1C8BCCA0" w:rsidR="0F71D289" w:rsidRPr="00771B9B" w:rsidRDefault="0F71D289" w:rsidP="0F71D289">
      <w:pPr>
        <w:spacing w:line="360" w:lineRule="auto"/>
        <w:jc w:val="center"/>
        <w:rPr>
          <w:b/>
          <w:bCs/>
          <w:sz w:val="32"/>
          <w:szCs w:val="32"/>
        </w:rPr>
      </w:pPr>
    </w:p>
    <w:p w14:paraId="24E54327" w14:textId="32330D98" w:rsidR="00392F90" w:rsidRPr="00771B9B" w:rsidRDefault="6524B6DA" w:rsidP="0F71D289">
      <w:pPr>
        <w:spacing w:line="360" w:lineRule="auto"/>
        <w:jc w:val="center"/>
        <w:rPr>
          <w:b/>
          <w:bCs/>
          <w:sz w:val="32"/>
          <w:szCs w:val="32"/>
        </w:rPr>
      </w:pPr>
      <w:r w:rsidRPr="00771B9B">
        <w:rPr>
          <w:rFonts w:ascii="Calibri" w:eastAsia="Calibri" w:hAnsi="Calibri" w:cs="Calibri"/>
          <w:b/>
          <w:bCs/>
          <w:sz w:val="32"/>
          <w:szCs w:val="32"/>
        </w:rPr>
        <w:t>The Auditorium</w:t>
      </w:r>
    </w:p>
    <w:p w14:paraId="7129419B" w14:textId="412CB121" w:rsidR="4D5E0C2E" w:rsidRPr="00771B9B" w:rsidRDefault="008750B4" w:rsidP="0F71D289">
      <w:pPr>
        <w:spacing w:line="360" w:lineRule="auto"/>
        <w:jc w:val="center"/>
        <w:rPr>
          <w:rFonts w:ascii="Calibri" w:eastAsia="Calibri" w:hAnsi="Calibri" w:cs="Calibri"/>
          <w:b/>
          <w:bCs/>
          <w:i/>
          <w:iCs/>
          <w:color w:val="291E1F"/>
          <w:sz w:val="32"/>
          <w:szCs w:val="32"/>
        </w:rPr>
      </w:pPr>
      <w:r w:rsidRPr="00771B9B">
        <w:rPr>
          <w:rFonts w:ascii="Calibri" w:eastAsia="Calibri" w:hAnsi="Calibri" w:cs="Calibri"/>
          <w:b/>
          <w:bCs/>
          <w:i/>
          <w:iCs/>
          <w:color w:val="291E1F"/>
          <w:sz w:val="32"/>
          <w:szCs w:val="32"/>
        </w:rPr>
        <w:t>Beneatha’s Place</w:t>
      </w:r>
    </w:p>
    <w:p w14:paraId="2C01FB93" w14:textId="5280ACCF" w:rsidR="6524B6DA" w:rsidRPr="00771B9B" w:rsidRDefault="6524B6DA"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This show will take place in our main auditorium, which is the larger of our three performance spaces. </w:t>
      </w:r>
    </w:p>
    <w:p w14:paraId="3B17DDDF" w14:textId="0DD48D09" w:rsidR="6524B6DA" w:rsidRPr="00771B9B" w:rsidRDefault="6524B6DA" w:rsidP="0F71D289">
      <w:pPr>
        <w:spacing w:line="360" w:lineRule="auto"/>
        <w:rPr>
          <w:sz w:val="32"/>
          <w:szCs w:val="32"/>
          <w:highlight w:val="yellow"/>
        </w:rPr>
      </w:pPr>
      <w:r w:rsidRPr="00771B9B">
        <w:rPr>
          <w:rFonts w:ascii="Calibri" w:eastAsia="Calibri" w:hAnsi="Calibri" w:cs="Calibri"/>
          <w:sz w:val="32"/>
          <w:szCs w:val="32"/>
        </w:rPr>
        <w:t>For this performance, the space will be in a</w:t>
      </w:r>
      <w:r w:rsidR="004F3A9E" w:rsidRPr="00771B9B">
        <w:rPr>
          <w:rFonts w:ascii="Calibri" w:eastAsia="Calibri" w:hAnsi="Calibri" w:cs="Calibri"/>
          <w:sz w:val="32"/>
          <w:szCs w:val="32"/>
        </w:rPr>
        <w:t>n ‘</w:t>
      </w:r>
      <w:r w:rsidR="008750B4" w:rsidRPr="00771B9B">
        <w:rPr>
          <w:rFonts w:ascii="Calibri" w:eastAsia="Calibri" w:hAnsi="Calibri" w:cs="Calibri"/>
          <w:sz w:val="32"/>
          <w:szCs w:val="32"/>
        </w:rPr>
        <w:t>end on’ arrangement</w:t>
      </w:r>
      <w:r w:rsidRPr="00771B9B">
        <w:rPr>
          <w:rFonts w:ascii="Calibri" w:eastAsia="Calibri" w:hAnsi="Calibri" w:cs="Calibri"/>
          <w:sz w:val="32"/>
          <w:szCs w:val="32"/>
        </w:rPr>
        <w:t xml:space="preserve">, meaning the seats </w:t>
      </w:r>
      <w:r w:rsidR="008750B4" w:rsidRPr="00771B9B">
        <w:rPr>
          <w:rFonts w:ascii="Calibri" w:eastAsia="Calibri" w:hAnsi="Calibri" w:cs="Calibri"/>
          <w:sz w:val="32"/>
          <w:szCs w:val="32"/>
        </w:rPr>
        <w:t>will all face the stage the same way.</w:t>
      </w:r>
      <w:r w:rsidRPr="00771B9B">
        <w:rPr>
          <w:rFonts w:ascii="Calibri" w:eastAsia="Calibri" w:hAnsi="Calibri" w:cs="Calibri"/>
          <w:sz w:val="32"/>
          <w:szCs w:val="32"/>
        </w:rPr>
        <w:t xml:space="preserve"> The maximum capacity is</w:t>
      </w:r>
      <w:r w:rsidR="004F3A9E" w:rsidRPr="00771B9B">
        <w:rPr>
          <w:rFonts w:ascii="Calibri" w:eastAsia="Calibri" w:hAnsi="Calibri" w:cs="Calibri"/>
          <w:sz w:val="32"/>
          <w:szCs w:val="32"/>
        </w:rPr>
        <w:t xml:space="preserve"> </w:t>
      </w:r>
      <w:r w:rsidR="000F1FDB" w:rsidRPr="00771B9B">
        <w:rPr>
          <w:rFonts w:ascii="Calibri" w:eastAsia="Calibri" w:hAnsi="Calibri" w:cs="Calibri"/>
          <w:sz w:val="32"/>
          <w:szCs w:val="32"/>
        </w:rPr>
        <w:t>422.</w:t>
      </w:r>
    </w:p>
    <w:p w14:paraId="653873EA" w14:textId="2A415F2B" w:rsidR="6524B6DA" w:rsidRPr="00771B9B" w:rsidRDefault="6524B6DA"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Access to the main auditorium is via </w:t>
      </w:r>
      <w:r w:rsidR="004F3A9E" w:rsidRPr="00771B9B">
        <w:rPr>
          <w:rFonts w:ascii="Calibri" w:eastAsia="Calibri" w:hAnsi="Calibri" w:cs="Calibri"/>
          <w:sz w:val="32"/>
          <w:szCs w:val="32"/>
        </w:rPr>
        <w:t xml:space="preserve">the upstairs </w:t>
      </w:r>
      <w:r w:rsidR="009F1655" w:rsidRPr="00771B9B">
        <w:rPr>
          <w:rFonts w:ascii="Calibri" w:eastAsia="Calibri" w:hAnsi="Calibri" w:cs="Calibri"/>
          <w:sz w:val="32"/>
          <w:szCs w:val="32"/>
        </w:rPr>
        <w:t>(rows Q</w:t>
      </w:r>
      <w:r w:rsidR="004F3A9E" w:rsidRPr="00771B9B">
        <w:rPr>
          <w:rFonts w:ascii="Calibri" w:eastAsia="Calibri" w:hAnsi="Calibri" w:cs="Calibri"/>
          <w:sz w:val="32"/>
          <w:szCs w:val="32"/>
        </w:rPr>
        <w:t xml:space="preserve"> – K) and downstairs </w:t>
      </w:r>
      <w:r w:rsidR="009F1655" w:rsidRPr="00771B9B">
        <w:rPr>
          <w:rFonts w:ascii="Calibri" w:eastAsia="Calibri" w:hAnsi="Calibri" w:cs="Calibri"/>
          <w:sz w:val="32"/>
          <w:szCs w:val="32"/>
        </w:rPr>
        <w:t>(rows A – H</w:t>
      </w:r>
      <w:r w:rsidRPr="00771B9B">
        <w:rPr>
          <w:rFonts w:ascii="Calibri" w:eastAsia="Calibri" w:hAnsi="Calibri" w:cs="Calibri"/>
          <w:sz w:val="32"/>
          <w:szCs w:val="32"/>
        </w:rPr>
        <w:t>) via the main doors. Our ushers are on hand to help you, they wear red t-shirts and jumpers with our logo.</w:t>
      </w:r>
    </w:p>
    <w:p w14:paraId="2711517A" w14:textId="46BAFC94" w:rsidR="6524B6DA" w:rsidRPr="00771B9B" w:rsidRDefault="002C678D" w:rsidP="0F71D289">
      <w:pPr>
        <w:spacing w:line="360" w:lineRule="auto"/>
        <w:rPr>
          <w:rFonts w:eastAsiaTheme="minorEastAsia"/>
          <w:sz w:val="32"/>
          <w:szCs w:val="32"/>
        </w:rPr>
      </w:pPr>
      <w:r w:rsidRPr="00771B9B">
        <w:rPr>
          <w:rFonts w:eastAsiaTheme="minorEastAsia"/>
          <w:sz w:val="32"/>
          <w:szCs w:val="32"/>
        </w:rPr>
        <w:lastRenderedPageBreak/>
        <w:t xml:space="preserve">Please arrive at the Young Vic </w:t>
      </w:r>
      <w:r w:rsidR="000C76CD" w:rsidRPr="00771B9B">
        <w:rPr>
          <w:rFonts w:eastAsiaTheme="minorEastAsia"/>
          <w:sz w:val="32"/>
          <w:szCs w:val="32"/>
        </w:rPr>
        <w:t xml:space="preserve">with </w:t>
      </w:r>
      <w:r w:rsidR="008516E5" w:rsidRPr="00771B9B">
        <w:rPr>
          <w:rFonts w:eastAsiaTheme="minorEastAsia"/>
          <w:sz w:val="32"/>
          <w:szCs w:val="32"/>
        </w:rPr>
        <w:t xml:space="preserve">your </w:t>
      </w:r>
      <w:r w:rsidRPr="00771B9B">
        <w:rPr>
          <w:rFonts w:eastAsiaTheme="minorEastAsia"/>
          <w:sz w:val="32"/>
          <w:szCs w:val="32"/>
        </w:rPr>
        <w:t xml:space="preserve">ticket </w:t>
      </w:r>
      <w:r w:rsidR="008516E5" w:rsidRPr="00771B9B">
        <w:rPr>
          <w:rFonts w:eastAsiaTheme="minorEastAsia"/>
          <w:sz w:val="32"/>
          <w:szCs w:val="32"/>
        </w:rPr>
        <w:t xml:space="preserve">ready on your phone or </w:t>
      </w:r>
      <w:r w:rsidR="000C76CD" w:rsidRPr="00771B9B">
        <w:rPr>
          <w:rFonts w:eastAsiaTheme="minorEastAsia"/>
          <w:sz w:val="32"/>
          <w:szCs w:val="32"/>
        </w:rPr>
        <w:t xml:space="preserve">have it printed before you enter or you can collect from box office. </w:t>
      </w:r>
    </w:p>
    <w:p w14:paraId="3CA890A1" w14:textId="7D3EB643" w:rsidR="6524B6DA" w:rsidRPr="00771B9B" w:rsidRDefault="008750B4" w:rsidP="0F71D289">
      <w:pPr>
        <w:spacing w:line="360" w:lineRule="auto"/>
        <w:rPr>
          <w:sz w:val="32"/>
          <w:szCs w:val="32"/>
        </w:rPr>
      </w:pPr>
      <w:r w:rsidRPr="00771B9B">
        <w:rPr>
          <w:noProof/>
          <w:color w:val="2B579A"/>
          <w:sz w:val="32"/>
          <w:szCs w:val="32"/>
          <w:shd w:val="clear" w:color="auto" w:fill="E6E6E6"/>
          <w:lang w:eastAsia="en-GB"/>
        </w:rPr>
        <w:drawing>
          <wp:inline distT="0" distB="0" distL="0" distR="0" wp14:anchorId="69E313B6" wp14:editId="6BEC01B0">
            <wp:extent cx="3232607" cy="3426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822" t="2032" r="36775" b="6606"/>
                    <a:stretch/>
                  </pic:blipFill>
                  <pic:spPr bwMode="auto">
                    <a:xfrm>
                      <a:off x="0" y="0"/>
                      <a:ext cx="3232607" cy="3426793"/>
                    </a:xfrm>
                    <a:prstGeom prst="rect">
                      <a:avLst/>
                    </a:prstGeom>
                    <a:ln>
                      <a:noFill/>
                    </a:ln>
                    <a:extLst>
                      <a:ext uri="{53640926-AAD7-44D8-BBD7-CCE9431645EC}">
                        <a14:shadowObscured xmlns:a14="http://schemas.microsoft.com/office/drawing/2010/main"/>
                      </a:ext>
                    </a:extLst>
                  </pic:spPr>
                </pic:pic>
              </a:graphicData>
            </a:graphic>
          </wp:inline>
        </w:drawing>
      </w:r>
    </w:p>
    <w:p w14:paraId="5EBB74B4" w14:textId="5A01CF42" w:rsidR="009B4328" w:rsidRPr="00771B9B" w:rsidRDefault="00853B66" w:rsidP="0F71D289">
      <w:pPr>
        <w:spacing w:line="360" w:lineRule="auto"/>
        <w:rPr>
          <w:b/>
          <w:bCs/>
          <w:sz w:val="32"/>
          <w:szCs w:val="32"/>
        </w:rPr>
      </w:pPr>
      <w:r w:rsidRPr="00771B9B">
        <w:rPr>
          <w:sz w:val="32"/>
          <w:szCs w:val="32"/>
        </w:rPr>
        <w:br/>
      </w:r>
      <w:r w:rsidRPr="00771B9B">
        <w:rPr>
          <w:b/>
          <w:bCs/>
          <w:sz w:val="32"/>
          <w:szCs w:val="32"/>
        </w:rPr>
        <w:t>Facilities</w:t>
      </w:r>
      <w:r w:rsidR="00D94097" w:rsidRPr="00771B9B">
        <w:rPr>
          <w:b/>
          <w:bCs/>
          <w:sz w:val="32"/>
          <w:szCs w:val="32"/>
        </w:rPr>
        <w:t>:</w:t>
      </w:r>
    </w:p>
    <w:p w14:paraId="7F6C0012" w14:textId="5BDDAF1E" w:rsidR="009B4328" w:rsidRPr="00771B9B" w:rsidRDefault="009B4328" w:rsidP="0F71D289">
      <w:pPr>
        <w:spacing w:line="360" w:lineRule="auto"/>
        <w:rPr>
          <w:sz w:val="32"/>
          <w:szCs w:val="32"/>
        </w:rPr>
      </w:pPr>
      <w:r w:rsidRPr="00771B9B">
        <w:rPr>
          <w:sz w:val="32"/>
          <w:szCs w:val="32"/>
        </w:rPr>
        <w:t>There a</w:t>
      </w:r>
      <w:r w:rsidR="00745D7A" w:rsidRPr="00771B9B">
        <w:rPr>
          <w:sz w:val="32"/>
          <w:szCs w:val="32"/>
        </w:rPr>
        <w:t>re</w:t>
      </w:r>
      <w:r w:rsidRPr="00771B9B">
        <w:rPr>
          <w:sz w:val="32"/>
          <w:szCs w:val="32"/>
        </w:rPr>
        <w:t xml:space="preserve"> toilets located </w:t>
      </w:r>
      <w:r w:rsidR="00745D7A" w:rsidRPr="00771B9B">
        <w:rPr>
          <w:sz w:val="32"/>
          <w:szCs w:val="32"/>
        </w:rPr>
        <w:t>on the ground and fir</w:t>
      </w:r>
      <w:r w:rsidR="006D6133" w:rsidRPr="00771B9B">
        <w:rPr>
          <w:sz w:val="32"/>
          <w:szCs w:val="32"/>
        </w:rPr>
        <w:t>st floor at the Young Vic, via The Cut B</w:t>
      </w:r>
      <w:r w:rsidR="00745D7A" w:rsidRPr="00771B9B">
        <w:rPr>
          <w:sz w:val="32"/>
          <w:szCs w:val="32"/>
        </w:rPr>
        <w:t xml:space="preserve">ar. </w:t>
      </w:r>
      <w:r w:rsidRPr="00771B9B">
        <w:rPr>
          <w:sz w:val="32"/>
          <w:szCs w:val="32"/>
        </w:rPr>
        <w:t xml:space="preserve"> </w:t>
      </w:r>
      <w:r w:rsidR="00745D7A" w:rsidRPr="00771B9B">
        <w:rPr>
          <w:sz w:val="32"/>
          <w:szCs w:val="32"/>
        </w:rPr>
        <w:t xml:space="preserve">We have </w:t>
      </w:r>
      <w:r w:rsidR="00525123" w:rsidRPr="00771B9B">
        <w:rPr>
          <w:sz w:val="32"/>
          <w:szCs w:val="32"/>
        </w:rPr>
        <w:t>gender-</w:t>
      </w:r>
      <w:r w:rsidR="00572EAC" w:rsidRPr="00771B9B">
        <w:rPr>
          <w:sz w:val="32"/>
          <w:szCs w:val="32"/>
        </w:rPr>
        <w:t>neutral and disabled/baby changing</w:t>
      </w:r>
      <w:r w:rsidR="00525123" w:rsidRPr="00771B9B">
        <w:rPr>
          <w:sz w:val="32"/>
          <w:szCs w:val="32"/>
        </w:rPr>
        <w:t xml:space="preserve"> </w:t>
      </w:r>
      <w:r w:rsidR="00572EAC" w:rsidRPr="00771B9B">
        <w:rPr>
          <w:sz w:val="32"/>
          <w:szCs w:val="32"/>
        </w:rPr>
        <w:t>toilets. S</w:t>
      </w:r>
      <w:r w:rsidR="002C31CF" w:rsidRPr="00771B9B">
        <w:rPr>
          <w:sz w:val="32"/>
          <w:szCs w:val="32"/>
        </w:rPr>
        <w:t>anitary bins are available in all</w:t>
      </w:r>
      <w:r w:rsidR="00745D7A" w:rsidRPr="00771B9B">
        <w:rPr>
          <w:sz w:val="32"/>
          <w:szCs w:val="32"/>
        </w:rPr>
        <w:t xml:space="preserve">. All indoor venues will also be accessible with lifts &amp; ramps and toilet provided. </w:t>
      </w:r>
      <w:r w:rsidRPr="00771B9B">
        <w:rPr>
          <w:sz w:val="32"/>
          <w:szCs w:val="32"/>
        </w:rPr>
        <w:br/>
      </w:r>
    </w:p>
    <w:p w14:paraId="77B7B14B" w14:textId="0F537A48" w:rsidR="00745D7A" w:rsidRPr="00771B9B" w:rsidRDefault="00745D7A" w:rsidP="0F71D289">
      <w:pPr>
        <w:spacing w:line="360" w:lineRule="auto"/>
        <w:jc w:val="center"/>
        <w:rPr>
          <w:b/>
          <w:bCs/>
          <w:sz w:val="32"/>
          <w:szCs w:val="32"/>
        </w:rPr>
      </w:pPr>
      <w:r w:rsidRPr="00771B9B">
        <w:rPr>
          <w:b/>
          <w:bCs/>
          <w:sz w:val="32"/>
          <w:szCs w:val="32"/>
        </w:rPr>
        <w:t>Assistance Dogs</w:t>
      </w:r>
      <w:r w:rsidR="00D94097" w:rsidRPr="00771B9B">
        <w:rPr>
          <w:b/>
          <w:bCs/>
          <w:sz w:val="32"/>
          <w:szCs w:val="32"/>
        </w:rPr>
        <w:t>:</w:t>
      </w:r>
    </w:p>
    <w:p w14:paraId="170A7074" w14:textId="230972D7" w:rsidR="001023CE" w:rsidRPr="00771B9B" w:rsidRDefault="00745D7A" w:rsidP="0F71D289">
      <w:pPr>
        <w:spacing w:line="360" w:lineRule="auto"/>
        <w:rPr>
          <w:sz w:val="32"/>
          <w:szCs w:val="32"/>
        </w:rPr>
      </w:pPr>
      <w:r w:rsidRPr="00771B9B">
        <w:rPr>
          <w:sz w:val="32"/>
          <w:szCs w:val="32"/>
        </w:rPr>
        <w:t xml:space="preserve">Assistance dogs are always welcome at the Young Vic, if you are planning a visit please let us know in advance which performance </w:t>
      </w:r>
      <w:r w:rsidRPr="00771B9B">
        <w:rPr>
          <w:sz w:val="32"/>
          <w:szCs w:val="32"/>
        </w:rPr>
        <w:lastRenderedPageBreak/>
        <w:t>you will be attending</w:t>
      </w:r>
      <w:r w:rsidR="00397698" w:rsidRPr="00771B9B">
        <w:rPr>
          <w:sz w:val="32"/>
          <w:szCs w:val="32"/>
        </w:rPr>
        <w:t xml:space="preserve"> by calling our box office on </w:t>
      </w:r>
      <w:r w:rsidR="00397698" w:rsidRPr="00771B9B">
        <w:rPr>
          <w:b/>
          <w:bCs/>
          <w:sz w:val="32"/>
          <w:szCs w:val="32"/>
        </w:rPr>
        <w:t>020 7922 2922</w:t>
      </w:r>
      <w:r w:rsidR="00397698" w:rsidRPr="00771B9B">
        <w:rPr>
          <w:sz w:val="32"/>
          <w:szCs w:val="32"/>
        </w:rPr>
        <w:t xml:space="preserve"> or e-mailing </w:t>
      </w:r>
      <w:hyperlink r:id="rId12">
        <w:r w:rsidR="00397698" w:rsidRPr="00771B9B">
          <w:rPr>
            <w:rStyle w:val="Hyperlink"/>
            <w:b/>
            <w:bCs/>
            <w:sz w:val="32"/>
            <w:szCs w:val="32"/>
          </w:rPr>
          <w:t>boxoffice@youngvic.org</w:t>
        </w:r>
      </w:hyperlink>
      <w:r w:rsidRPr="00771B9B">
        <w:rPr>
          <w:sz w:val="32"/>
          <w:szCs w:val="32"/>
        </w:rPr>
        <w:t xml:space="preserve"> and we will be happy to look after your dog during the show. </w:t>
      </w:r>
    </w:p>
    <w:p w14:paraId="707AED51" w14:textId="171DDBE4" w:rsidR="13B3DA9A" w:rsidRPr="00771B9B" w:rsidRDefault="13B3DA9A" w:rsidP="0F71D289">
      <w:pPr>
        <w:spacing w:line="360" w:lineRule="auto"/>
        <w:jc w:val="center"/>
        <w:rPr>
          <w:b/>
          <w:bCs/>
          <w:sz w:val="32"/>
          <w:szCs w:val="32"/>
        </w:rPr>
      </w:pPr>
    </w:p>
    <w:p w14:paraId="70269486" w14:textId="564D199C" w:rsidR="0F71D289" w:rsidRPr="00771B9B" w:rsidRDefault="0F71D289" w:rsidP="0F71D289">
      <w:pPr>
        <w:spacing w:line="360" w:lineRule="auto"/>
        <w:jc w:val="center"/>
        <w:rPr>
          <w:b/>
          <w:bCs/>
          <w:sz w:val="32"/>
          <w:szCs w:val="32"/>
        </w:rPr>
      </w:pPr>
    </w:p>
    <w:p w14:paraId="656E948F" w14:textId="57E0AF78" w:rsidR="0F71D289" w:rsidRPr="00771B9B" w:rsidRDefault="0F71D289" w:rsidP="0F71D289">
      <w:pPr>
        <w:spacing w:line="360" w:lineRule="auto"/>
        <w:jc w:val="center"/>
        <w:rPr>
          <w:b/>
          <w:bCs/>
          <w:sz w:val="32"/>
          <w:szCs w:val="32"/>
        </w:rPr>
      </w:pPr>
    </w:p>
    <w:p w14:paraId="7F58A90F" w14:textId="448513E1" w:rsidR="001023CE" w:rsidRPr="00771B9B" w:rsidRDefault="001023CE" w:rsidP="0F71D289">
      <w:pPr>
        <w:spacing w:line="360" w:lineRule="auto"/>
        <w:jc w:val="center"/>
        <w:rPr>
          <w:b/>
          <w:bCs/>
          <w:sz w:val="32"/>
          <w:szCs w:val="32"/>
        </w:rPr>
      </w:pPr>
      <w:r w:rsidRPr="00771B9B">
        <w:rPr>
          <w:b/>
          <w:bCs/>
          <w:sz w:val="32"/>
          <w:szCs w:val="32"/>
        </w:rPr>
        <w:t>Access for all</w:t>
      </w:r>
      <w:r w:rsidR="00D94097" w:rsidRPr="00771B9B">
        <w:rPr>
          <w:b/>
          <w:bCs/>
          <w:sz w:val="32"/>
          <w:szCs w:val="32"/>
        </w:rPr>
        <w:t>:</w:t>
      </w:r>
    </w:p>
    <w:p w14:paraId="4B29F6AD" w14:textId="4E66BD15" w:rsidR="6542A116" w:rsidRPr="00771B9B" w:rsidRDefault="001023CE" w:rsidP="0F71D289">
      <w:pPr>
        <w:spacing w:line="360" w:lineRule="auto"/>
        <w:rPr>
          <w:b/>
          <w:bCs/>
          <w:sz w:val="32"/>
          <w:szCs w:val="32"/>
        </w:rPr>
      </w:pPr>
      <w:r w:rsidRPr="00771B9B">
        <w:rPr>
          <w:sz w:val="32"/>
          <w:szCs w:val="32"/>
        </w:rPr>
        <w:t>For full information about o</w:t>
      </w:r>
      <w:r w:rsidR="004F1218" w:rsidRPr="00771B9B">
        <w:rPr>
          <w:sz w:val="32"/>
          <w:szCs w:val="32"/>
        </w:rPr>
        <w:t>u</w:t>
      </w:r>
      <w:r w:rsidRPr="00771B9B">
        <w:rPr>
          <w:sz w:val="32"/>
          <w:szCs w:val="32"/>
        </w:rPr>
        <w:t>r access measures, please visit our Acce</w:t>
      </w:r>
      <w:r w:rsidR="00401035" w:rsidRPr="00771B9B">
        <w:rPr>
          <w:sz w:val="32"/>
          <w:szCs w:val="32"/>
        </w:rPr>
        <w:t xml:space="preserve">ss for all page, on our website here: </w:t>
      </w:r>
      <w:hyperlink r:id="rId13">
        <w:r w:rsidRPr="00771B9B">
          <w:rPr>
            <w:rStyle w:val="Hyperlink"/>
            <w:b/>
            <w:bCs/>
            <w:sz w:val="32"/>
            <w:szCs w:val="32"/>
          </w:rPr>
          <w:t>www.youngvic.org/visit-us/access-for-all</w:t>
        </w:r>
        <w:r w:rsidRPr="00771B9B">
          <w:rPr>
            <w:sz w:val="32"/>
            <w:szCs w:val="32"/>
          </w:rPr>
          <w:br/>
        </w:r>
      </w:hyperlink>
    </w:p>
    <w:p w14:paraId="7C2A32E4" w14:textId="3680DE27" w:rsidR="002D26B7" w:rsidRPr="00771B9B" w:rsidRDefault="002D26B7" w:rsidP="0F71D289">
      <w:pPr>
        <w:spacing w:line="360" w:lineRule="auto"/>
        <w:jc w:val="center"/>
        <w:rPr>
          <w:b/>
          <w:bCs/>
          <w:sz w:val="32"/>
          <w:szCs w:val="32"/>
        </w:rPr>
      </w:pPr>
      <w:r w:rsidRPr="00771B9B">
        <w:rPr>
          <w:b/>
          <w:bCs/>
          <w:sz w:val="32"/>
          <w:szCs w:val="32"/>
        </w:rPr>
        <w:t>Show Information:</w:t>
      </w:r>
    </w:p>
    <w:p w14:paraId="4FFED98B" w14:textId="1D9E13B7" w:rsidR="4836136B" w:rsidRPr="00771B9B" w:rsidRDefault="4836136B" w:rsidP="0F71D289">
      <w:pPr>
        <w:spacing w:line="360" w:lineRule="auto"/>
        <w:rPr>
          <w:sz w:val="32"/>
          <w:szCs w:val="32"/>
        </w:rPr>
      </w:pPr>
      <w:r w:rsidRPr="00771B9B">
        <w:rPr>
          <w:b/>
          <w:bCs/>
          <w:sz w:val="32"/>
          <w:szCs w:val="32"/>
        </w:rPr>
        <w:t>Running Time:</w:t>
      </w:r>
      <w:r w:rsidRPr="00771B9B">
        <w:rPr>
          <w:sz w:val="32"/>
          <w:szCs w:val="32"/>
        </w:rPr>
        <w:t xml:space="preserve"> </w:t>
      </w:r>
      <w:r w:rsidR="1329CF66" w:rsidRPr="00771B9B">
        <w:rPr>
          <w:sz w:val="32"/>
          <w:szCs w:val="32"/>
        </w:rPr>
        <w:t xml:space="preserve"> approx. </w:t>
      </w:r>
      <w:r w:rsidRPr="00771B9B">
        <w:rPr>
          <w:sz w:val="32"/>
          <w:szCs w:val="32"/>
        </w:rPr>
        <w:t xml:space="preserve">2 hours </w:t>
      </w:r>
      <w:r w:rsidR="17AFE6D5" w:rsidRPr="00771B9B">
        <w:rPr>
          <w:sz w:val="32"/>
          <w:szCs w:val="32"/>
        </w:rPr>
        <w:t xml:space="preserve">15 minutes </w:t>
      </w:r>
      <w:r w:rsidR="00905CE8" w:rsidRPr="00771B9B">
        <w:rPr>
          <w:sz w:val="32"/>
          <w:szCs w:val="32"/>
        </w:rPr>
        <w:t>with an interval</w:t>
      </w:r>
    </w:p>
    <w:p w14:paraId="7B2CACA2" w14:textId="4D93054D" w:rsidR="5DDB80C3" w:rsidRPr="00771B9B" w:rsidRDefault="5DDB80C3" w:rsidP="0F71D289">
      <w:pPr>
        <w:spacing w:line="360" w:lineRule="auto"/>
        <w:rPr>
          <w:sz w:val="32"/>
          <w:szCs w:val="32"/>
        </w:rPr>
      </w:pPr>
      <w:r w:rsidRPr="00771B9B">
        <w:rPr>
          <w:b/>
          <w:bCs/>
          <w:sz w:val="32"/>
          <w:szCs w:val="32"/>
        </w:rPr>
        <w:t xml:space="preserve">Content warnings: </w:t>
      </w:r>
      <w:r w:rsidRPr="00771B9B">
        <w:rPr>
          <w:sz w:val="32"/>
          <w:szCs w:val="32"/>
        </w:rPr>
        <w:t xml:space="preserve">This show contains strong language, racist paraphernalia, racism and racial slurs, references to death, pregnancy, and miscarriage and themes of political violence, grief and bereavement. </w:t>
      </w:r>
    </w:p>
    <w:p w14:paraId="40178F76" w14:textId="44DA8AB9" w:rsidR="5DDB80C3" w:rsidRPr="00771B9B" w:rsidRDefault="2D5D0B02" w:rsidP="0F71D289">
      <w:pPr>
        <w:spacing w:line="360" w:lineRule="auto"/>
        <w:rPr>
          <w:b/>
          <w:bCs/>
          <w:sz w:val="32"/>
          <w:szCs w:val="32"/>
        </w:rPr>
      </w:pPr>
      <w:r w:rsidRPr="00771B9B">
        <w:rPr>
          <w:b/>
          <w:bCs/>
          <w:sz w:val="32"/>
          <w:szCs w:val="32"/>
        </w:rPr>
        <w:t xml:space="preserve">Light Warnings: </w:t>
      </w:r>
      <w:r w:rsidR="0058225A" w:rsidRPr="00771B9B">
        <w:rPr>
          <w:bCs/>
          <w:sz w:val="32"/>
          <w:szCs w:val="32"/>
        </w:rPr>
        <w:t xml:space="preserve">Singular flashing light </w:t>
      </w:r>
      <w:r w:rsidR="06E392F1" w:rsidRPr="00771B9B">
        <w:rPr>
          <w:sz w:val="32"/>
          <w:szCs w:val="32"/>
        </w:rPr>
        <w:t>55-60 minutes into Act I</w:t>
      </w:r>
    </w:p>
    <w:p w14:paraId="76CF3559" w14:textId="4C4C0CC6" w:rsidR="5DDB80C3" w:rsidRPr="00771B9B" w:rsidRDefault="2D5D0B02" w:rsidP="0F71D289">
      <w:pPr>
        <w:spacing w:line="360" w:lineRule="auto"/>
        <w:rPr>
          <w:b/>
          <w:bCs/>
          <w:sz w:val="32"/>
          <w:szCs w:val="32"/>
        </w:rPr>
      </w:pPr>
      <w:r w:rsidRPr="00771B9B">
        <w:rPr>
          <w:b/>
          <w:bCs/>
          <w:sz w:val="32"/>
          <w:szCs w:val="32"/>
        </w:rPr>
        <w:t xml:space="preserve">Sound Warnings: </w:t>
      </w:r>
      <w:r w:rsidR="4036C6DE" w:rsidRPr="00771B9B">
        <w:rPr>
          <w:sz w:val="32"/>
          <w:szCs w:val="32"/>
        </w:rPr>
        <w:t xml:space="preserve">Explosion sound </w:t>
      </w:r>
      <w:r w:rsidR="5F70330F" w:rsidRPr="00771B9B">
        <w:rPr>
          <w:sz w:val="32"/>
          <w:szCs w:val="32"/>
        </w:rPr>
        <w:t>effects and glass shattering sounds at 55-60 minutes into Act I</w:t>
      </w:r>
    </w:p>
    <w:p w14:paraId="4BE7D007" w14:textId="45DDD6AC" w:rsidR="5DDB80C3" w:rsidRPr="00771B9B" w:rsidRDefault="2D5D0B02" w:rsidP="0F71D289">
      <w:pPr>
        <w:spacing w:line="360" w:lineRule="auto"/>
        <w:rPr>
          <w:sz w:val="32"/>
          <w:szCs w:val="32"/>
        </w:rPr>
      </w:pPr>
      <w:r w:rsidRPr="00771B9B">
        <w:rPr>
          <w:b/>
          <w:bCs/>
          <w:sz w:val="32"/>
          <w:szCs w:val="32"/>
        </w:rPr>
        <w:t>S</w:t>
      </w:r>
      <w:r w:rsidR="5DDB80C3" w:rsidRPr="00771B9B">
        <w:rPr>
          <w:b/>
          <w:bCs/>
          <w:sz w:val="32"/>
          <w:szCs w:val="32"/>
        </w:rPr>
        <w:t>tage</w:t>
      </w:r>
      <w:r w:rsidR="4A1E8574" w:rsidRPr="00771B9B">
        <w:rPr>
          <w:b/>
          <w:bCs/>
          <w:sz w:val="32"/>
          <w:szCs w:val="32"/>
        </w:rPr>
        <w:t xml:space="preserve"> Warnings</w:t>
      </w:r>
      <w:r w:rsidR="5DDB80C3" w:rsidRPr="00771B9B">
        <w:rPr>
          <w:b/>
          <w:bCs/>
          <w:sz w:val="32"/>
          <w:szCs w:val="32"/>
        </w:rPr>
        <w:t>:</w:t>
      </w:r>
      <w:r w:rsidR="07F87811" w:rsidRPr="00771B9B">
        <w:rPr>
          <w:b/>
          <w:bCs/>
          <w:sz w:val="32"/>
          <w:szCs w:val="32"/>
        </w:rPr>
        <w:t xml:space="preserve"> </w:t>
      </w:r>
      <w:r w:rsidR="07F87811" w:rsidRPr="00771B9B">
        <w:rPr>
          <w:sz w:val="32"/>
          <w:szCs w:val="32"/>
        </w:rPr>
        <w:t xml:space="preserve">Haze </w:t>
      </w:r>
      <w:r w:rsidR="0FDFA515" w:rsidRPr="00771B9B">
        <w:rPr>
          <w:sz w:val="32"/>
          <w:szCs w:val="32"/>
        </w:rPr>
        <w:t xml:space="preserve">in first scene and at </w:t>
      </w:r>
      <w:r w:rsidR="07F87811" w:rsidRPr="00771B9B">
        <w:rPr>
          <w:sz w:val="32"/>
          <w:szCs w:val="32"/>
        </w:rPr>
        <w:t>55-60 minutes into Act I</w:t>
      </w:r>
    </w:p>
    <w:p w14:paraId="6A814B5D" w14:textId="77777777" w:rsidR="00267006" w:rsidRPr="00771B9B" w:rsidRDefault="00267006" w:rsidP="0F71D289">
      <w:pPr>
        <w:spacing w:line="360" w:lineRule="auto"/>
        <w:rPr>
          <w:sz w:val="32"/>
          <w:szCs w:val="32"/>
        </w:rPr>
      </w:pPr>
    </w:p>
    <w:p w14:paraId="75C22DCD" w14:textId="6EAB8F2E" w:rsidR="00267006" w:rsidRPr="00771B9B" w:rsidRDefault="00267006" w:rsidP="00267006">
      <w:pPr>
        <w:spacing w:line="360" w:lineRule="auto"/>
        <w:rPr>
          <w:b/>
          <w:sz w:val="32"/>
          <w:szCs w:val="32"/>
        </w:rPr>
      </w:pPr>
      <w:r w:rsidRPr="00771B9B">
        <w:rPr>
          <w:b/>
          <w:sz w:val="32"/>
          <w:szCs w:val="32"/>
        </w:rPr>
        <w:t xml:space="preserve">Decompression Space: </w:t>
      </w:r>
    </w:p>
    <w:p w14:paraId="57282AC7" w14:textId="46A0BAB1" w:rsidR="00267006" w:rsidRPr="00771B9B" w:rsidRDefault="00267006" w:rsidP="00267006">
      <w:pPr>
        <w:spacing w:line="360" w:lineRule="auto"/>
        <w:rPr>
          <w:sz w:val="32"/>
          <w:szCs w:val="32"/>
        </w:rPr>
      </w:pPr>
      <w:r w:rsidRPr="00771B9B">
        <w:rPr>
          <w:sz w:val="32"/>
          <w:szCs w:val="32"/>
        </w:rPr>
        <w:t>There is a decompression space available for anyone who wishes to step out during the show. Please let our Front of House staff know if you wish to use the decompression space and they will be happy to assist. Please note that if you do need to step out, you may need to wait until an appropriate moment to be re-admitted to the performance and you may not be able to return to the same seat.</w:t>
      </w:r>
    </w:p>
    <w:p w14:paraId="1F26F032" w14:textId="77777777" w:rsidR="00267006" w:rsidRPr="00771B9B" w:rsidRDefault="00267006" w:rsidP="00267006">
      <w:pPr>
        <w:spacing w:line="360" w:lineRule="auto"/>
        <w:rPr>
          <w:sz w:val="32"/>
          <w:szCs w:val="32"/>
        </w:rPr>
      </w:pPr>
    </w:p>
    <w:p w14:paraId="1D16907B" w14:textId="2070508A" w:rsidR="70D8AB8E" w:rsidRPr="00771B9B" w:rsidRDefault="0018366C" w:rsidP="0F71D289">
      <w:pPr>
        <w:spacing w:line="360" w:lineRule="auto"/>
        <w:jc w:val="center"/>
        <w:rPr>
          <w:b/>
          <w:bCs/>
          <w:sz w:val="32"/>
          <w:szCs w:val="32"/>
        </w:rPr>
      </w:pPr>
      <w:r w:rsidRPr="00771B9B">
        <w:rPr>
          <w:b/>
          <w:bCs/>
          <w:sz w:val="32"/>
          <w:szCs w:val="32"/>
        </w:rPr>
        <w:t xml:space="preserve">Show </w:t>
      </w:r>
      <w:r w:rsidR="00306554" w:rsidRPr="00771B9B">
        <w:rPr>
          <w:b/>
          <w:bCs/>
          <w:sz w:val="32"/>
          <w:szCs w:val="32"/>
        </w:rPr>
        <w:t>Synopsis</w:t>
      </w:r>
      <w:r w:rsidR="00D94097" w:rsidRPr="00771B9B">
        <w:rPr>
          <w:b/>
          <w:bCs/>
          <w:sz w:val="32"/>
          <w:szCs w:val="32"/>
        </w:rPr>
        <w:t>:</w:t>
      </w:r>
    </w:p>
    <w:p w14:paraId="7087DD25" w14:textId="4241C396" w:rsidR="66DC6328" w:rsidRPr="00771B9B" w:rsidRDefault="66DC6328" w:rsidP="0F71D289">
      <w:pPr>
        <w:spacing w:line="360" w:lineRule="auto"/>
        <w:rPr>
          <w:rFonts w:ascii="Calibri" w:eastAsia="Calibri" w:hAnsi="Calibri" w:cs="Calibri"/>
          <w:b/>
          <w:bCs/>
          <w:sz w:val="32"/>
          <w:szCs w:val="32"/>
        </w:rPr>
      </w:pPr>
      <w:r w:rsidRPr="00771B9B">
        <w:rPr>
          <w:rFonts w:ascii="Calibri" w:eastAsia="Calibri" w:hAnsi="Calibri" w:cs="Calibri"/>
          <w:b/>
          <w:bCs/>
          <w:sz w:val="32"/>
          <w:szCs w:val="32"/>
        </w:rPr>
        <w:t>Act I</w:t>
      </w:r>
    </w:p>
    <w:p w14:paraId="19E71B33" w14:textId="263723AD"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Prologue: </w:t>
      </w:r>
    </w:p>
    <w:p w14:paraId="59323368" w14:textId="5D7AE614"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The prologue is set at the University of California. Beneatha, an African American professor, is giving a rousing speech about the importance of setting up a school of Black Studies. She insists that she, with the support of the students, will refuse to leave the auditorium until the Dean and President of the university agree to set up the school, and the students cheer in support. We hear a voice over the intercom telling them to leave, and then the sounds of sirens, screaming, and tear gas being fired. </w:t>
      </w:r>
    </w:p>
    <w:p w14:paraId="4AEC3D44" w14:textId="12A4E5D2"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Scene 1:</w:t>
      </w:r>
    </w:p>
    <w:p w14:paraId="7C52C0B8" w14:textId="10519A55"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lastRenderedPageBreak/>
        <w:t xml:space="preserve">Scene 1 opens in a house in Lagos, Nigeria in 1959, in a predominantly white neighbourhood, where Peter and Joan Nelson, </w:t>
      </w:r>
      <w:r w:rsidR="2FA9FA42" w:rsidRPr="00771B9B">
        <w:rPr>
          <w:rFonts w:ascii="Calibri" w:eastAsia="Calibri" w:hAnsi="Calibri" w:cs="Calibri"/>
          <w:sz w:val="32"/>
          <w:szCs w:val="32"/>
        </w:rPr>
        <w:t>a white</w:t>
      </w:r>
      <w:r w:rsidRPr="00771B9B">
        <w:rPr>
          <w:rFonts w:ascii="Calibri" w:eastAsia="Calibri" w:hAnsi="Calibri" w:cs="Calibri"/>
          <w:sz w:val="32"/>
          <w:szCs w:val="32"/>
        </w:rPr>
        <w:t xml:space="preserve"> Southern Baptist missionary couple are vacating the house and awaiting the new tenants. Mr Nelson is listening to the </w:t>
      </w:r>
      <w:r w:rsidR="007A3E5C" w:rsidRPr="00771B9B">
        <w:rPr>
          <w:rFonts w:ascii="Calibri" w:eastAsia="Calibri" w:hAnsi="Calibri" w:cs="Calibri"/>
          <w:sz w:val="32"/>
          <w:szCs w:val="32"/>
        </w:rPr>
        <w:t>radio,</w:t>
      </w:r>
      <w:r w:rsidRPr="00771B9B">
        <w:rPr>
          <w:rFonts w:ascii="Calibri" w:eastAsia="Calibri" w:hAnsi="Calibri" w:cs="Calibri"/>
          <w:sz w:val="32"/>
          <w:szCs w:val="32"/>
        </w:rPr>
        <w:t xml:space="preserve"> and we learn that there is escalating violence in the fight for independence. The newlywed couple Beneatha Asagai Funmilayo and Joseph Asagai Funmilayo arrive at their new home and are surprised to find that it is not empty. Beneatha is enrolled at the local university and Asagai teaches there as well as being a prominent political spokesman for the Nigerian independence movement. Beneatha has recently joined Asagai in Nigeria ahead of important independence talks that will decide the country’s future. Mr and Mrs Nelson have waited there to show them around the property, and both are very condescending, with Joan demonstrating to Beneatha how electric lights and fans work, assuming Beneatha doesn’t know how to use them. Asagai is keen to get the couple to leave and so reluctantly plays along, while Beneatha rages silently and mocks Joan by ironically playing into her offensive stereotypes of Nigerians. Asagai starts unpacking his “Jim Crow memorabilia”, a collection of many items including figurines and masks that are racist depictions of Black people, and Peter is embarrassed. We find out that Asagai was imprisoned by the British as part of his fight for independence. Following a particularly ignorant anecdote </w:t>
      </w:r>
      <w:r w:rsidR="19E3F870" w:rsidRPr="00771B9B">
        <w:rPr>
          <w:rFonts w:ascii="Calibri" w:eastAsia="Calibri" w:hAnsi="Calibri" w:cs="Calibri"/>
          <w:sz w:val="32"/>
          <w:szCs w:val="32"/>
        </w:rPr>
        <w:t>from Joan</w:t>
      </w:r>
      <w:r w:rsidRPr="00771B9B">
        <w:rPr>
          <w:rFonts w:ascii="Calibri" w:eastAsia="Calibri" w:hAnsi="Calibri" w:cs="Calibri"/>
          <w:sz w:val="32"/>
          <w:szCs w:val="32"/>
        </w:rPr>
        <w:t xml:space="preserve"> to which Beneatha offers her own </w:t>
      </w:r>
      <w:r w:rsidR="52338D5B" w:rsidRPr="00771B9B">
        <w:rPr>
          <w:rFonts w:ascii="Calibri" w:eastAsia="Calibri" w:hAnsi="Calibri" w:cs="Calibri"/>
          <w:sz w:val="32"/>
          <w:szCs w:val="32"/>
        </w:rPr>
        <w:t>well-chosen</w:t>
      </w:r>
      <w:r w:rsidRPr="00771B9B">
        <w:rPr>
          <w:rFonts w:ascii="Calibri" w:eastAsia="Calibri" w:hAnsi="Calibri" w:cs="Calibri"/>
          <w:sz w:val="32"/>
          <w:szCs w:val="32"/>
        </w:rPr>
        <w:t xml:space="preserve"> retort, the </w:t>
      </w:r>
      <w:proofErr w:type="spellStart"/>
      <w:proofErr w:type="gramStart"/>
      <w:r w:rsidRPr="00771B9B">
        <w:rPr>
          <w:rFonts w:ascii="Calibri" w:eastAsia="Calibri" w:hAnsi="Calibri" w:cs="Calibri"/>
          <w:sz w:val="32"/>
          <w:szCs w:val="32"/>
        </w:rPr>
        <w:lastRenderedPageBreak/>
        <w:t>couple</w:t>
      </w:r>
      <w:r w:rsidR="5475B450" w:rsidRPr="00771B9B">
        <w:rPr>
          <w:rFonts w:ascii="Calibri" w:eastAsia="Calibri" w:hAnsi="Calibri" w:cs="Calibri"/>
          <w:sz w:val="32"/>
          <w:szCs w:val="32"/>
        </w:rPr>
        <w:t>depart,</w:t>
      </w:r>
      <w:r w:rsidRPr="00771B9B">
        <w:rPr>
          <w:rFonts w:ascii="Calibri" w:eastAsia="Calibri" w:hAnsi="Calibri" w:cs="Calibri"/>
          <w:sz w:val="32"/>
          <w:szCs w:val="32"/>
        </w:rPr>
        <w:t>t</w:t>
      </w:r>
      <w:proofErr w:type="spellEnd"/>
      <w:proofErr w:type="gramEnd"/>
      <w:r w:rsidRPr="00771B9B">
        <w:rPr>
          <w:rFonts w:ascii="Calibri" w:eastAsia="Calibri" w:hAnsi="Calibri" w:cs="Calibri"/>
          <w:sz w:val="32"/>
          <w:szCs w:val="32"/>
        </w:rPr>
        <w:t xml:space="preserve"> and Beneatha voices her frustration to Asagai. We watch Asagai and Beneatha interact in their new house, seeing that they are very much in love, but Asagai is distracted by political worries. </w:t>
      </w:r>
    </w:p>
    <w:p w14:paraId="7B63144E" w14:textId="7CC10735"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Aunty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a family friend and local market woman, arrives at the house and Asagai leaves to gather the rest of the couples’ belongings.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confides in Beneatha that the British have introduced </w:t>
      </w:r>
      <w:proofErr w:type="gramStart"/>
      <w:r w:rsidRPr="00771B9B">
        <w:rPr>
          <w:rFonts w:ascii="Calibri" w:eastAsia="Calibri" w:hAnsi="Calibri" w:cs="Calibri"/>
          <w:sz w:val="32"/>
          <w:szCs w:val="32"/>
        </w:rPr>
        <w:t>an</w:t>
      </w:r>
      <w:proofErr w:type="gramEnd"/>
      <w:r w:rsidRPr="00771B9B">
        <w:rPr>
          <w:rFonts w:ascii="Calibri" w:eastAsia="Calibri" w:hAnsi="Calibri" w:cs="Calibri"/>
          <w:sz w:val="32"/>
          <w:szCs w:val="32"/>
        </w:rPr>
        <w:t xml:space="preserve"> new basket tax, that will create financial challenges for market women like herself. She also warns Beneatha that Asagai is in a dangerous political position, trapped between serving the local people by fighting for their ancestral land and pleasing other members of his party.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reveals that she knows that Beneatha is pregnant, even though Beneatha has told no one yet.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encourages Beneatha to tell Asagai about her pregnancy to steady him and make him behave carefully. </w:t>
      </w:r>
    </w:p>
    <w:p w14:paraId="015CB38B" w14:textId="51B3F0FA"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The Funmilayo’s white American neighbour Daniel arrives, uninvited, ostensibly to welcome the couple to the neighbourhood. Both Beneatha and Daniel are from Chicago, and Daniel questions Beneatha in a seemingly good-natured manner, but she is resistant at first and suspicious of him. Daniel comments on the Jim Crow memorabilia that Asagai collects, and Beneatha explains it is part of his teaching technique with all his students to engage their subconscious with depictions of Blackness. Beneatha invites Daniel </w:t>
      </w:r>
      <w:r w:rsidRPr="00771B9B">
        <w:rPr>
          <w:rFonts w:ascii="Calibri" w:eastAsia="Calibri" w:hAnsi="Calibri" w:cs="Calibri"/>
          <w:sz w:val="32"/>
          <w:szCs w:val="32"/>
        </w:rPr>
        <w:lastRenderedPageBreak/>
        <w:t xml:space="preserve">to put on the mask and, with her encouragement, he begins to perform racist impressions which Beneatha plays along with, allowing him to </w:t>
      </w:r>
      <w:r w:rsidR="2E0B67F6" w:rsidRPr="00771B9B">
        <w:rPr>
          <w:rFonts w:ascii="Calibri" w:eastAsia="Calibri" w:hAnsi="Calibri" w:cs="Calibri"/>
          <w:sz w:val="32"/>
          <w:szCs w:val="32"/>
        </w:rPr>
        <w:t xml:space="preserve">embarrass </w:t>
      </w:r>
      <w:r w:rsidRPr="00771B9B">
        <w:rPr>
          <w:rFonts w:ascii="Calibri" w:eastAsia="Calibri" w:hAnsi="Calibri" w:cs="Calibri"/>
          <w:sz w:val="32"/>
          <w:szCs w:val="32"/>
        </w:rPr>
        <w:t xml:space="preserve">himself. Asagai arrives in the middle of this and is angry, and after Daniel </w:t>
      </w:r>
      <w:r w:rsidR="3A3719C7" w:rsidRPr="00771B9B">
        <w:rPr>
          <w:rFonts w:ascii="Calibri" w:eastAsia="Calibri" w:hAnsi="Calibri" w:cs="Calibri"/>
          <w:sz w:val="32"/>
          <w:szCs w:val="32"/>
        </w:rPr>
        <w:t>leaves,</w:t>
      </w:r>
      <w:r w:rsidRPr="00771B9B">
        <w:rPr>
          <w:rFonts w:ascii="Calibri" w:eastAsia="Calibri" w:hAnsi="Calibri" w:cs="Calibri"/>
          <w:sz w:val="32"/>
          <w:szCs w:val="32"/>
        </w:rPr>
        <w:t xml:space="preserve"> he accuses Beneatha of being too close to white Americans. </w:t>
      </w:r>
    </w:p>
    <w:p w14:paraId="3C643F65" w14:textId="712DC2C4" w:rsidR="66DC6328" w:rsidRPr="00771B9B" w:rsidRDefault="66DC6328" w:rsidP="0F71D289">
      <w:pPr>
        <w:spacing w:line="360" w:lineRule="auto"/>
        <w:rPr>
          <w:rFonts w:ascii="Calibri" w:eastAsia="Calibri" w:hAnsi="Calibri" w:cs="Calibri"/>
          <w:color w:val="FF0000"/>
          <w:sz w:val="32"/>
          <w:szCs w:val="32"/>
        </w:rPr>
      </w:pPr>
      <w:r w:rsidRPr="00771B9B">
        <w:rPr>
          <w:rFonts w:ascii="Calibri" w:eastAsia="Calibri" w:hAnsi="Calibri" w:cs="Calibri"/>
          <w:sz w:val="32"/>
          <w:szCs w:val="32"/>
        </w:rPr>
        <w:t xml:space="preserve">Asagai and Beneatha </w:t>
      </w:r>
      <w:bookmarkStart w:id="1" w:name="_Int_xpGr0q0e"/>
      <w:r w:rsidRPr="00771B9B">
        <w:rPr>
          <w:rFonts w:ascii="Calibri" w:eastAsia="Calibri" w:hAnsi="Calibri" w:cs="Calibri"/>
          <w:sz w:val="32"/>
          <w:szCs w:val="32"/>
        </w:rPr>
        <w:t>enter into</w:t>
      </w:r>
      <w:bookmarkEnd w:id="1"/>
      <w:r w:rsidRPr="00771B9B">
        <w:rPr>
          <w:rFonts w:ascii="Calibri" w:eastAsia="Calibri" w:hAnsi="Calibri" w:cs="Calibri"/>
          <w:sz w:val="32"/>
          <w:szCs w:val="32"/>
        </w:rPr>
        <w:t xml:space="preserve"> an argument that culminates in Asagai revealing that he has been voted out of his political party based on the conflict over the ancestral land and the intervention of the British. He reveals that a number of his party have been bought out by British politicians, agreeing to remove tribes from their ancestral land so that they can profit from oil that has been found there. He reveals that he and Beneatha have also unknowingly benefited from this deal, explaining this is how the party afforded to pay for the house they are moving into. The two </w:t>
      </w:r>
      <w:bookmarkStart w:id="2" w:name="_Int_zm9WtX6m"/>
      <w:r w:rsidRPr="00771B9B">
        <w:rPr>
          <w:rFonts w:ascii="Calibri" w:eastAsia="Calibri" w:hAnsi="Calibri" w:cs="Calibri"/>
          <w:sz w:val="32"/>
          <w:szCs w:val="32"/>
        </w:rPr>
        <w:t>worry</w:t>
      </w:r>
      <w:bookmarkEnd w:id="2"/>
      <w:r w:rsidRPr="00771B9B">
        <w:rPr>
          <w:rFonts w:ascii="Calibri" w:eastAsia="Calibri" w:hAnsi="Calibri" w:cs="Calibri"/>
          <w:sz w:val="32"/>
          <w:szCs w:val="32"/>
        </w:rPr>
        <w:t xml:space="preserve"> about what to do, and Beneatha is about to reveal to Asagai that she is pregnant when Daniel returns. He reveals himself to be an intelligence agent and attempts to bribe Asagai to set up an alternative party controlled by American interests, giving him a cheque. Daniel leaves, and Asagai laments the lack of historical precedence and guidance for how Black people can fight white people and win, when there is so much colonial literature that demonstrates the reverse. Looking at his Jim Crow memorabilia, Asagai then remembers a pact he made in prison with fellow members of his party never to be bought off or </w:t>
      </w:r>
      <w:r w:rsidRPr="00771B9B">
        <w:rPr>
          <w:rFonts w:ascii="Calibri" w:eastAsia="Calibri" w:hAnsi="Calibri" w:cs="Calibri"/>
          <w:sz w:val="32"/>
          <w:szCs w:val="32"/>
        </w:rPr>
        <w:lastRenderedPageBreak/>
        <w:t xml:space="preserve">manipulated by white politicians. He tells Beneatha to begin packing up their things again and leaves confidently to talk to his party members, armed with the mask and Daniel’s cheque as proof that they are all trying to be divided and bought out to derail political autonomy. Beneatha remains worried, imploring him to be safe. Asagai leaves Beneatha on stage alone, and we hear a loud explosion as he drives away from the house. Beneatha starts violently sobbing, and Aunty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comes onstage, leading her to the couch where she tries to comfort and feed her. We see Beneatha grieve as she is cared for by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Backstage crew come onstage and begin to change the set in the house, covering the furniture with dust sheets. </w:t>
      </w:r>
      <w:proofErr w:type="spellStart"/>
      <w:r w:rsidRPr="00771B9B">
        <w:rPr>
          <w:rFonts w:ascii="Calibri" w:eastAsia="Calibri" w:hAnsi="Calibri" w:cs="Calibri"/>
          <w:sz w:val="32"/>
          <w:szCs w:val="32"/>
        </w:rPr>
        <w:t>Fola</w:t>
      </w:r>
      <w:proofErr w:type="spellEnd"/>
      <w:r w:rsidRPr="00771B9B">
        <w:rPr>
          <w:rFonts w:ascii="Calibri" w:eastAsia="Calibri" w:hAnsi="Calibri" w:cs="Calibri"/>
          <w:sz w:val="32"/>
          <w:szCs w:val="32"/>
        </w:rPr>
        <w:t xml:space="preserve"> holds a piece of fabric for Beneatha to change behind, and a soundscape illustrates the passing of time from 1959 to the present day. Eventually everyone exits the stage</w:t>
      </w:r>
      <w:r w:rsidR="383CBC5A" w:rsidRPr="00771B9B">
        <w:rPr>
          <w:rFonts w:ascii="Calibri" w:eastAsia="Calibri" w:hAnsi="Calibri" w:cs="Calibri"/>
          <w:sz w:val="32"/>
          <w:szCs w:val="32"/>
        </w:rPr>
        <w:t xml:space="preserve">. </w:t>
      </w:r>
    </w:p>
    <w:p w14:paraId="2B281416" w14:textId="0C86EB20" w:rsidR="66DC6328" w:rsidRPr="00771B9B" w:rsidRDefault="66DC6328" w:rsidP="0F71D289">
      <w:pPr>
        <w:spacing w:line="360" w:lineRule="auto"/>
        <w:rPr>
          <w:rFonts w:ascii="Calibri" w:eastAsia="Calibri" w:hAnsi="Calibri" w:cs="Calibri"/>
          <w:b/>
          <w:bCs/>
          <w:sz w:val="32"/>
          <w:szCs w:val="32"/>
        </w:rPr>
      </w:pPr>
      <w:r w:rsidRPr="00771B9B">
        <w:rPr>
          <w:rFonts w:ascii="Calibri" w:eastAsia="Calibri" w:hAnsi="Calibri" w:cs="Calibri"/>
          <w:b/>
          <w:bCs/>
          <w:sz w:val="32"/>
          <w:szCs w:val="32"/>
        </w:rPr>
        <w:t xml:space="preserve"> </w:t>
      </w:r>
    </w:p>
    <w:p w14:paraId="679CD0BD" w14:textId="5338C653" w:rsidR="66DC6328" w:rsidRPr="00771B9B" w:rsidRDefault="66DC6328" w:rsidP="0F71D289">
      <w:pPr>
        <w:spacing w:line="360" w:lineRule="auto"/>
        <w:rPr>
          <w:rFonts w:ascii="Calibri" w:eastAsia="Calibri" w:hAnsi="Calibri" w:cs="Calibri"/>
          <w:b/>
          <w:bCs/>
          <w:sz w:val="32"/>
          <w:szCs w:val="32"/>
        </w:rPr>
      </w:pPr>
      <w:r w:rsidRPr="00771B9B">
        <w:rPr>
          <w:rFonts w:ascii="Calibri" w:eastAsia="Calibri" w:hAnsi="Calibri" w:cs="Calibri"/>
          <w:b/>
          <w:bCs/>
          <w:sz w:val="32"/>
          <w:szCs w:val="32"/>
        </w:rPr>
        <w:t xml:space="preserve"> </w:t>
      </w:r>
    </w:p>
    <w:p w14:paraId="61295C63" w14:textId="64B0DAEB" w:rsidR="66DC6328" w:rsidRPr="00771B9B" w:rsidRDefault="66DC6328" w:rsidP="0F71D289">
      <w:pPr>
        <w:spacing w:line="360" w:lineRule="auto"/>
        <w:rPr>
          <w:rFonts w:ascii="Calibri" w:eastAsia="Calibri" w:hAnsi="Calibri" w:cs="Calibri"/>
          <w:b/>
          <w:bCs/>
          <w:sz w:val="32"/>
          <w:szCs w:val="32"/>
        </w:rPr>
      </w:pPr>
      <w:r w:rsidRPr="00771B9B">
        <w:rPr>
          <w:rFonts w:ascii="Calibri" w:eastAsia="Calibri" w:hAnsi="Calibri" w:cs="Calibri"/>
          <w:b/>
          <w:bCs/>
          <w:sz w:val="32"/>
          <w:szCs w:val="32"/>
        </w:rPr>
        <w:t>Act II</w:t>
      </w:r>
    </w:p>
    <w:p w14:paraId="40882FDB" w14:textId="09727B4A"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Act II opens in the present day in the same house. Beneatha, now in her 70s and Dean of the College of Social Sciences at an Ivy League University, is returning to her house in Nigeria for the first time in nearly 50 years with Wale, a young Nigerian American and junior lecturer at the university. We learn that Asagai died, and Beneatha lost her child at the end of act I. The two clean up the rather </w:t>
      </w:r>
      <w:r w:rsidRPr="00771B9B">
        <w:rPr>
          <w:rFonts w:ascii="Calibri" w:eastAsia="Calibri" w:hAnsi="Calibri" w:cs="Calibri"/>
          <w:sz w:val="32"/>
          <w:szCs w:val="32"/>
        </w:rPr>
        <w:lastRenderedPageBreak/>
        <w:t>neglected house and discuss their concerns about the upcoming curriculum committee meeting that Beneatha has chosen to host there which seems to carry a great deal of importance for Beneatha in relation to upholding Asagai’s legacy. Beneatha explains her game plan to Wale, and her intentions for soliciting more open and transparent discussion between the group. She also shares that a previous member of the committee, Dr Phyllis, has been removed in response to a disciplinary issue and we learn that Beneatha, and by extension the university, is being targeted on social media by alt-right individuals.</w:t>
      </w:r>
    </w:p>
    <w:p w14:paraId="18895811" w14:textId="311C3D5B"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Three white professors arrive who are also part of the university curriculum committee: Mark Bond, Gary Jacobs, and Harriet Banks. They are all complaining about the heat and speculating about who the new President of the university will be, as news of the appointment is due to be announced later that day. We learn that these five characters have gathered to discuss the future of African American Studies at the university and whether they will formally recommend to the university president that Critical Whiteness Studies should replace it a major, thus reducing African American studies to an elective. In the discussions that follow, we see how the racial tensions and colonialism that we saw Asagai and Beneatha fighting against in the first act still hold power today, particularly in the American education system.  </w:t>
      </w:r>
    </w:p>
    <w:p w14:paraId="49707F94" w14:textId="18DD7C41"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lastRenderedPageBreak/>
        <w:t>Mark, Gary and Harriet argue extensively on either side of the debate, but both arguments centre whiteness; Gary disagrees with the introduction of Critical Whiteness Studies because he disagrees with the concept of white privilege which it would teach, while Mark and Harriet fail to see the problem with no longer teaching the history of African Americans, arguing that the discussion of race has moved on, with Mark stating strongly that Black students no longer want to learn about race in academia. The arguments become increasingly personal, and Gary even suggests that Beneatha has undeservedly gotten her position as Dean due to racial quotas. Wale shares that, as the son of a rich Nigerian oil magnate, he understands the cost of inheritance and the internal struggle and reactionary impulses that can arise from it. Things come to a head when Beneatha reveals to the group that she has been sent a racist mask by Dr Phyllis, one that is a ‘c</w:t>
      </w:r>
      <w:r w:rsidR="1947356F" w:rsidRPr="00771B9B">
        <w:rPr>
          <w:rFonts w:ascii="Calibri" w:eastAsia="Calibri" w:hAnsi="Calibri" w:cs="Calibri"/>
          <w:sz w:val="32"/>
          <w:szCs w:val="32"/>
        </w:rPr>
        <w:t>**</w:t>
      </w:r>
      <w:r w:rsidRPr="00771B9B">
        <w:rPr>
          <w:rFonts w:ascii="Calibri" w:eastAsia="Calibri" w:hAnsi="Calibri" w:cs="Calibri"/>
          <w:sz w:val="32"/>
          <w:szCs w:val="32"/>
        </w:rPr>
        <w:t>ned’ version of her. Mirroring what she did with Daniel in act 1, she holds it up to Mark’s face, and challenges him to speak truth through the mask. Daniel lets slip that he feels Beneatha no longer has intellectual authority over critical race theory despite her foundational body of work in the subject.</w:t>
      </w:r>
    </w:p>
    <w:p w14:paraId="6F3D5049" w14:textId="14EEC7C5" w:rsidR="66DC6328"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 xml:space="preserve">Shockingly, when it comes time to vote, Beneatha votes for Critical Whiteness Studies to replace African American studies as a major and consequently the proposal passes on to the President for consideration. Harriet, Gary and Mark depart, Gary apologising to </w:t>
      </w:r>
      <w:r w:rsidRPr="00771B9B">
        <w:rPr>
          <w:rFonts w:ascii="Calibri" w:eastAsia="Calibri" w:hAnsi="Calibri" w:cs="Calibri"/>
          <w:sz w:val="32"/>
          <w:szCs w:val="32"/>
        </w:rPr>
        <w:lastRenderedPageBreak/>
        <w:t xml:space="preserve">Beneatha as he leaves. Wale feels hurt and betrayed by Beneatha’s seemingly sudden change of heart. Beneatha tries to explain that new frameworks of thinking are essential to true progress and that she believes in playing the long game. </w:t>
      </w:r>
    </w:p>
    <w:p w14:paraId="5F22BB60" w14:textId="0D33D15E" w:rsidR="00696EEF" w:rsidRPr="00771B9B" w:rsidRDefault="66DC6328" w:rsidP="0F71D289">
      <w:pPr>
        <w:spacing w:line="360" w:lineRule="auto"/>
        <w:rPr>
          <w:rFonts w:ascii="Calibri" w:eastAsia="Calibri" w:hAnsi="Calibri" w:cs="Calibri"/>
          <w:sz w:val="32"/>
          <w:szCs w:val="32"/>
        </w:rPr>
      </w:pPr>
      <w:r w:rsidRPr="00771B9B">
        <w:rPr>
          <w:rFonts w:ascii="Calibri" w:eastAsia="Calibri" w:hAnsi="Calibri" w:cs="Calibri"/>
          <w:sz w:val="32"/>
          <w:szCs w:val="32"/>
        </w:rPr>
        <w:t>Wale leaves, and Beneatha is alone onstage. There are a few beats of silence, then her phone begins to buzz. Gary, Harriet and Mark all return, and we find that Beneatha has been named the new University President and as such will not ratify the proposal for Critical Whiteness Studies. After expressing their surprise and congratulating her, they leave. Alone again, Beneatha plays Lord Kitchener’s</w:t>
      </w:r>
      <w:r w:rsidRPr="00771B9B">
        <w:rPr>
          <w:rFonts w:ascii="Calibri" w:eastAsia="Calibri" w:hAnsi="Calibri" w:cs="Calibri"/>
          <w:i/>
          <w:iCs/>
          <w:sz w:val="32"/>
          <w:szCs w:val="32"/>
        </w:rPr>
        <w:t xml:space="preserve"> The Birth of Ghana, </w:t>
      </w:r>
      <w:r w:rsidRPr="00771B9B">
        <w:rPr>
          <w:rFonts w:ascii="Calibri" w:eastAsia="Calibri" w:hAnsi="Calibri" w:cs="Calibri"/>
          <w:sz w:val="32"/>
          <w:szCs w:val="32"/>
        </w:rPr>
        <w:t>a song that meant a great deal to her and Asagai,</w:t>
      </w:r>
      <w:r w:rsidRPr="00771B9B">
        <w:rPr>
          <w:rFonts w:ascii="Calibri" w:eastAsia="Calibri" w:hAnsi="Calibri" w:cs="Calibri"/>
          <w:i/>
          <w:iCs/>
          <w:sz w:val="32"/>
          <w:szCs w:val="32"/>
        </w:rPr>
        <w:t xml:space="preserve"> </w:t>
      </w:r>
      <w:r w:rsidRPr="00771B9B">
        <w:rPr>
          <w:rFonts w:ascii="Calibri" w:eastAsia="Calibri" w:hAnsi="Calibri" w:cs="Calibri"/>
          <w:sz w:val="32"/>
          <w:szCs w:val="32"/>
        </w:rPr>
        <w:t>and dances slowly as she reflects. A young Asagai enters and joins her in the dance, and the two celebrate her victory while acknowledging there is still a long way to go. Asagai exits. Beneatha then places the mask of herself on a shelf in the house with the other Jim Crow memorabilia before exiting as well, ending the play.</w:t>
      </w:r>
    </w:p>
    <w:p w14:paraId="5DFA929A" w14:textId="77777777" w:rsidR="00696EEF" w:rsidRPr="00771B9B" w:rsidRDefault="00696EEF" w:rsidP="0F71D289">
      <w:pPr>
        <w:spacing w:line="360" w:lineRule="auto"/>
        <w:rPr>
          <w:sz w:val="32"/>
          <w:szCs w:val="32"/>
        </w:rPr>
      </w:pPr>
    </w:p>
    <w:p w14:paraId="6323CE58" w14:textId="4417A3D2" w:rsidR="00A02E45" w:rsidRPr="00771B9B" w:rsidRDefault="00853B66" w:rsidP="0F71D289">
      <w:pPr>
        <w:spacing w:line="360" w:lineRule="auto"/>
        <w:jc w:val="center"/>
        <w:rPr>
          <w:b/>
          <w:bCs/>
          <w:i/>
          <w:iCs/>
          <w:sz w:val="32"/>
          <w:szCs w:val="32"/>
        </w:rPr>
      </w:pPr>
      <w:r w:rsidRPr="00771B9B">
        <w:rPr>
          <w:b/>
          <w:bCs/>
          <w:i/>
          <w:iCs/>
          <w:sz w:val="32"/>
          <w:szCs w:val="32"/>
        </w:rPr>
        <w:t>More information will be available closer to the time of performance.</w:t>
      </w:r>
    </w:p>
    <w:p w14:paraId="01977B40" w14:textId="5385110B" w:rsidR="001023CE" w:rsidRPr="00771B9B" w:rsidRDefault="00853B66" w:rsidP="0F71D289">
      <w:pPr>
        <w:spacing w:line="360" w:lineRule="auto"/>
        <w:jc w:val="center"/>
        <w:rPr>
          <w:b/>
          <w:bCs/>
          <w:sz w:val="32"/>
          <w:szCs w:val="32"/>
        </w:rPr>
      </w:pPr>
      <w:r w:rsidRPr="00771B9B">
        <w:rPr>
          <w:b/>
          <w:bCs/>
          <w:sz w:val="32"/>
          <w:szCs w:val="32"/>
        </w:rPr>
        <w:t>If you would like any further clarification or have any questions, please do get in touch with our Box Office team.</w:t>
      </w:r>
    </w:p>
    <w:p w14:paraId="3934BF83" w14:textId="75EBE90D" w:rsidR="00F24789" w:rsidRPr="00771B9B" w:rsidRDefault="00853B66" w:rsidP="0F71D289">
      <w:pPr>
        <w:spacing w:line="360" w:lineRule="auto"/>
        <w:jc w:val="center"/>
        <w:rPr>
          <w:b/>
          <w:bCs/>
          <w:sz w:val="32"/>
          <w:szCs w:val="32"/>
        </w:rPr>
      </w:pPr>
      <w:r w:rsidRPr="00771B9B">
        <w:rPr>
          <w:b/>
          <w:bCs/>
          <w:sz w:val="32"/>
          <w:szCs w:val="32"/>
        </w:rPr>
        <w:t xml:space="preserve">Email: </w:t>
      </w:r>
      <w:hyperlink r:id="rId14">
        <w:r w:rsidR="00F24789" w:rsidRPr="00771B9B">
          <w:rPr>
            <w:rStyle w:val="Hyperlink"/>
            <w:b/>
            <w:bCs/>
            <w:sz w:val="32"/>
            <w:szCs w:val="32"/>
          </w:rPr>
          <w:t>boxoffice@youngvic.org</w:t>
        </w:r>
      </w:hyperlink>
    </w:p>
    <w:p w14:paraId="2F75EAFE" w14:textId="323DFB9D" w:rsidR="00853B66" w:rsidRPr="00771B9B" w:rsidRDefault="00853B66" w:rsidP="0F71D289">
      <w:pPr>
        <w:spacing w:line="360" w:lineRule="auto"/>
        <w:jc w:val="center"/>
        <w:rPr>
          <w:b/>
          <w:bCs/>
          <w:sz w:val="32"/>
          <w:szCs w:val="32"/>
        </w:rPr>
      </w:pPr>
      <w:r w:rsidRPr="00771B9B">
        <w:rPr>
          <w:b/>
          <w:bCs/>
          <w:sz w:val="32"/>
          <w:szCs w:val="32"/>
        </w:rPr>
        <w:lastRenderedPageBreak/>
        <w:t xml:space="preserve">Phone number: </w:t>
      </w:r>
      <w:r w:rsidR="00F24789" w:rsidRPr="00771B9B">
        <w:rPr>
          <w:b/>
          <w:bCs/>
          <w:sz w:val="32"/>
          <w:szCs w:val="32"/>
        </w:rPr>
        <w:t>020 7922 2922</w:t>
      </w:r>
    </w:p>
    <w:p w14:paraId="29FD3CA1" w14:textId="3A3BA678" w:rsidR="00AB0994" w:rsidRPr="00771B9B" w:rsidRDefault="00AB0994" w:rsidP="0F71D289">
      <w:pPr>
        <w:spacing w:line="360" w:lineRule="auto"/>
        <w:jc w:val="center"/>
        <w:rPr>
          <w:b/>
          <w:bCs/>
          <w:sz w:val="32"/>
          <w:szCs w:val="32"/>
        </w:rPr>
      </w:pPr>
    </w:p>
    <w:p w14:paraId="1D6E2A41" w14:textId="50D5DB03" w:rsidR="00AB0994" w:rsidRPr="00771B9B" w:rsidRDefault="00AB0994" w:rsidP="0F71D289">
      <w:pPr>
        <w:spacing w:line="360" w:lineRule="auto"/>
        <w:jc w:val="center"/>
        <w:rPr>
          <w:b/>
          <w:bCs/>
          <w:sz w:val="32"/>
          <w:szCs w:val="32"/>
        </w:rPr>
      </w:pPr>
      <w:r w:rsidRPr="00771B9B">
        <w:rPr>
          <w:b/>
          <w:bCs/>
          <w:sz w:val="32"/>
          <w:szCs w:val="32"/>
        </w:rPr>
        <w:t>See you soon!</w:t>
      </w:r>
    </w:p>
    <w:p w14:paraId="373FE166" w14:textId="65879116" w:rsidR="00AB0994" w:rsidRPr="00771B9B" w:rsidRDefault="00AB0994" w:rsidP="0F71D289">
      <w:pPr>
        <w:spacing w:line="360" w:lineRule="auto"/>
        <w:jc w:val="center"/>
        <w:rPr>
          <w:i/>
          <w:iCs/>
          <w:sz w:val="32"/>
          <w:szCs w:val="32"/>
          <w:shd w:val="clear" w:color="auto" w:fill="FFFFFF"/>
        </w:rPr>
      </w:pPr>
      <w:r w:rsidRPr="00771B9B">
        <w:rPr>
          <w:b/>
          <w:bCs/>
          <w:sz w:val="32"/>
          <w:szCs w:val="32"/>
        </w:rPr>
        <w:t>Welcome Team</w:t>
      </w:r>
      <w:r w:rsidRPr="00771B9B">
        <w:rPr>
          <w:sz w:val="32"/>
          <w:szCs w:val="32"/>
        </w:rPr>
        <w:br/>
      </w:r>
    </w:p>
    <w:p w14:paraId="1CD5F227" w14:textId="77777777" w:rsidR="00F2375F" w:rsidRPr="00771B9B" w:rsidRDefault="00F2375F" w:rsidP="0F71D289">
      <w:pPr>
        <w:spacing w:line="360" w:lineRule="auto"/>
        <w:jc w:val="center"/>
        <w:rPr>
          <w:i/>
          <w:iCs/>
          <w:sz w:val="32"/>
          <w:szCs w:val="32"/>
          <w:shd w:val="clear" w:color="auto" w:fill="FFFFFF"/>
        </w:rPr>
      </w:pPr>
    </w:p>
    <w:p w14:paraId="5DD53C55" w14:textId="77777777" w:rsidR="00272AE6" w:rsidRPr="00771B9B" w:rsidRDefault="00272AE6" w:rsidP="0F71D289">
      <w:pPr>
        <w:spacing w:line="360" w:lineRule="auto"/>
        <w:jc w:val="center"/>
        <w:rPr>
          <w:i/>
          <w:iCs/>
          <w:sz w:val="32"/>
          <w:szCs w:val="32"/>
          <w:shd w:val="clear" w:color="auto" w:fill="FFFFFF"/>
        </w:rPr>
      </w:pPr>
    </w:p>
    <w:sectPr w:rsidR="00272AE6" w:rsidRPr="00771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zm9WtX6m" int2:invalidationBookmarkName="" int2:hashCode="7K9lySdw4EI0wV" int2:id="1tBovJYP">
      <int2:state int2:type="AugLoop_Text_Critique" int2:value="Rejected"/>
    </int2:bookmark>
    <int2:bookmark int2:bookmarkName="_Int_xpGr0q0e" int2:invalidationBookmarkName="" int2:hashCode="cTCZZo8EHQ9y1m" int2:id="Bk6RJBk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328"/>
    <w:multiLevelType w:val="hybridMultilevel"/>
    <w:tmpl w:val="1DBC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BA52"/>
    <w:multiLevelType w:val="hybridMultilevel"/>
    <w:tmpl w:val="9BCA2474"/>
    <w:lvl w:ilvl="0" w:tplc="00B8EE42">
      <w:start w:val="1"/>
      <w:numFmt w:val="decimal"/>
      <w:lvlText w:val="%1)"/>
      <w:lvlJc w:val="left"/>
      <w:pPr>
        <w:ind w:left="720" w:hanging="360"/>
      </w:pPr>
    </w:lvl>
    <w:lvl w:ilvl="1" w:tplc="135877BE">
      <w:start w:val="1"/>
      <w:numFmt w:val="lowerLetter"/>
      <w:lvlText w:val="%2."/>
      <w:lvlJc w:val="left"/>
      <w:pPr>
        <w:ind w:left="1440" w:hanging="360"/>
      </w:pPr>
    </w:lvl>
    <w:lvl w:ilvl="2" w:tplc="565A2D8A">
      <w:start w:val="1"/>
      <w:numFmt w:val="lowerRoman"/>
      <w:lvlText w:val="%3."/>
      <w:lvlJc w:val="right"/>
      <w:pPr>
        <w:ind w:left="2160" w:hanging="180"/>
      </w:pPr>
    </w:lvl>
    <w:lvl w:ilvl="3" w:tplc="6FBCE470">
      <w:start w:val="1"/>
      <w:numFmt w:val="decimal"/>
      <w:lvlText w:val="%4."/>
      <w:lvlJc w:val="left"/>
      <w:pPr>
        <w:ind w:left="2880" w:hanging="360"/>
      </w:pPr>
    </w:lvl>
    <w:lvl w:ilvl="4" w:tplc="26DC4908">
      <w:start w:val="1"/>
      <w:numFmt w:val="lowerLetter"/>
      <w:lvlText w:val="%5."/>
      <w:lvlJc w:val="left"/>
      <w:pPr>
        <w:ind w:left="3600" w:hanging="360"/>
      </w:pPr>
    </w:lvl>
    <w:lvl w:ilvl="5" w:tplc="19C61CD0">
      <w:start w:val="1"/>
      <w:numFmt w:val="lowerRoman"/>
      <w:lvlText w:val="%6."/>
      <w:lvlJc w:val="right"/>
      <w:pPr>
        <w:ind w:left="4320" w:hanging="180"/>
      </w:pPr>
    </w:lvl>
    <w:lvl w:ilvl="6" w:tplc="A972EFC2">
      <w:start w:val="1"/>
      <w:numFmt w:val="decimal"/>
      <w:lvlText w:val="%7."/>
      <w:lvlJc w:val="left"/>
      <w:pPr>
        <w:ind w:left="5040" w:hanging="360"/>
      </w:pPr>
    </w:lvl>
    <w:lvl w:ilvl="7" w:tplc="AF5007F0">
      <w:start w:val="1"/>
      <w:numFmt w:val="lowerLetter"/>
      <w:lvlText w:val="%8."/>
      <w:lvlJc w:val="left"/>
      <w:pPr>
        <w:ind w:left="5760" w:hanging="360"/>
      </w:pPr>
    </w:lvl>
    <w:lvl w:ilvl="8" w:tplc="ED044A26">
      <w:start w:val="1"/>
      <w:numFmt w:val="lowerRoman"/>
      <w:lvlText w:val="%9."/>
      <w:lvlJc w:val="right"/>
      <w:pPr>
        <w:ind w:left="6480" w:hanging="180"/>
      </w:pPr>
    </w:lvl>
  </w:abstractNum>
  <w:abstractNum w:abstractNumId="2" w15:restartNumberingAfterBreak="0">
    <w:nsid w:val="0D88E69B"/>
    <w:multiLevelType w:val="hybridMultilevel"/>
    <w:tmpl w:val="C2B0933C"/>
    <w:lvl w:ilvl="0" w:tplc="FA54212A">
      <w:start w:val="1"/>
      <w:numFmt w:val="bullet"/>
      <w:lvlText w:val=""/>
      <w:lvlJc w:val="left"/>
      <w:pPr>
        <w:ind w:left="720" w:hanging="360"/>
      </w:pPr>
      <w:rPr>
        <w:rFonts w:ascii="Symbol" w:hAnsi="Symbol" w:hint="default"/>
      </w:rPr>
    </w:lvl>
    <w:lvl w:ilvl="1" w:tplc="AFB6487C">
      <w:start w:val="1"/>
      <w:numFmt w:val="bullet"/>
      <w:lvlText w:val="o"/>
      <w:lvlJc w:val="left"/>
      <w:pPr>
        <w:ind w:left="1440" w:hanging="360"/>
      </w:pPr>
      <w:rPr>
        <w:rFonts w:ascii="Courier New" w:hAnsi="Courier New" w:hint="default"/>
      </w:rPr>
    </w:lvl>
    <w:lvl w:ilvl="2" w:tplc="29C85DA4">
      <w:start w:val="1"/>
      <w:numFmt w:val="bullet"/>
      <w:lvlText w:val=""/>
      <w:lvlJc w:val="left"/>
      <w:pPr>
        <w:ind w:left="2160" w:hanging="360"/>
      </w:pPr>
      <w:rPr>
        <w:rFonts w:ascii="Wingdings" w:hAnsi="Wingdings" w:hint="default"/>
      </w:rPr>
    </w:lvl>
    <w:lvl w:ilvl="3" w:tplc="F79829DC">
      <w:start w:val="1"/>
      <w:numFmt w:val="bullet"/>
      <w:lvlText w:val=""/>
      <w:lvlJc w:val="left"/>
      <w:pPr>
        <w:ind w:left="2880" w:hanging="360"/>
      </w:pPr>
      <w:rPr>
        <w:rFonts w:ascii="Symbol" w:hAnsi="Symbol" w:hint="default"/>
      </w:rPr>
    </w:lvl>
    <w:lvl w:ilvl="4" w:tplc="2FF65BFA">
      <w:start w:val="1"/>
      <w:numFmt w:val="bullet"/>
      <w:lvlText w:val="o"/>
      <w:lvlJc w:val="left"/>
      <w:pPr>
        <w:ind w:left="3600" w:hanging="360"/>
      </w:pPr>
      <w:rPr>
        <w:rFonts w:ascii="Courier New" w:hAnsi="Courier New" w:hint="default"/>
      </w:rPr>
    </w:lvl>
    <w:lvl w:ilvl="5" w:tplc="FB024978">
      <w:start w:val="1"/>
      <w:numFmt w:val="bullet"/>
      <w:lvlText w:val=""/>
      <w:lvlJc w:val="left"/>
      <w:pPr>
        <w:ind w:left="4320" w:hanging="360"/>
      </w:pPr>
      <w:rPr>
        <w:rFonts w:ascii="Wingdings" w:hAnsi="Wingdings" w:hint="default"/>
      </w:rPr>
    </w:lvl>
    <w:lvl w:ilvl="6" w:tplc="0670365E">
      <w:start w:val="1"/>
      <w:numFmt w:val="bullet"/>
      <w:lvlText w:val=""/>
      <w:lvlJc w:val="left"/>
      <w:pPr>
        <w:ind w:left="5040" w:hanging="360"/>
      </w:pPr>
      <w:rPr>
        <w:rFonts w:ascii="Symbol" w:hAnsi="Symbol" w:hint="default"/>
      </w:rPr>
    </w:lvl>
    <w:lvl w:ilvl="7" w:tplc="437A2E70">
      <w:start w:val="1"/>
      <w:numFmt w:val="bullet"/>
      <w:lvlText w:val="o"/>
      <w:lvlJc w:val="left"/>
      <w:pPr>
        <w:ind w:left="5760" w:hanging="360"/>
      </w:pPr>
      <w:rPr>
        <w:rFonts w:ascii="Courier New" w:hAnsi="Courier New" w:hint="default"/>
      </w:rPr>
    </w:lvl>
    <w:lvl w:ilvl="8" w:tplc="F6966634">
      <w:start w:val="1"/>
      <w:numFmt w:val="bullet"/>
      <w:lvlText w:val=""/>
      <w:lvlJc w:val="left"/>
      <w:pPr>
        <w:ind w:left="6480" w:hanging="360"/>
      </w:pPr>
      <w:rPr>
        <w:rFonts w:ascii="Wingdings" w:hAnsi="Wingdings" w:hint="default"/>
      </w:rPr>
    </w:lvl>
  </w:abstractNum>
  <w:abstractNum w:abstractNumId="3" w15:restartNumberingAfterBreak="0">
    <w:nsid w:val="1F0A7EA2"/>
    <w:multiLevelType w:val="hybridMultilevel"/>
    <w:tmpl w:val="56AEA8FC"/>
    <w:lvl w:ilvl="0" w:tplc="6AEC68AC">
      <w:start w:val="1"/>
      <w:numFmt w:val="bullet"/>
      <w:lvlText w:val=""/>
      <w:lvlJc w:val="left"/>
      <w:pPr>
        <w:ind w:left="720" w:hanging="360"/>
      </w:pPr>
      <w:rPr>
        <w:rFonts w:ascii="Symbol" w:hAnsi="Symbol" w:hint="default"/>
      </w:rPr>
    </w:lvl>
    <w:lvl w:ilvl="1" w:tplc="0E6CBC6C">
      <w:start w:val="1"/>
      <w:numFmt w:val="bullet"/>
      <w:lvlText w:val="o"/>
      <w:lvlJc w:val="left"/>
      <w:pPr>
        <w:ind w:left="1440" w:hanging="360"/>
      </w:pPr>
      <w:rPr>
        <w:rFonts w:ascii="Courier New" w:hAnsi="Courier New" w:hint="default"/>
      </w:rPr>
    </w:lvl>
    <w:lvl w:ilvl="2" w:tplc="25B4F51C">
      <w:start w:val="1"/>
      <w:numFmt w:val="bullet"/>
      <w:lvlText w:val=""/>
      <w:lvlJc w:val="left"/>
      <w:pPr>
        <w:ind w:left="2160" w:hanging="360"/>
      </w:pPr>
      <w:rPr>
        <w:rFonts w:ascii="Wingdings" w:hAnsi="Wingdings" w:hint="default"/>
      </w:rPr>
    </w:lvl>
    <w:lvl w:ilvl="3" w:tplc="DD0A421E">
      <w:start w:val="1"/>
      <w:numFmt w:val="bullet"/>
      <w:lvlText w:val=""/>
      <w:lvlJc w:val="left"/>
      <w:pPr>
        <w:ind w:left="2880" w:hanging="360"/>
      </w:pPr>
      <w:rPr>
        <w:rFonts w:ascii="Symbol" w:hAnsi="Symbol" w:hint="default"/>
      </w:rPr>
    </w:lvl>
    <w:lvl w:ilvl="4" w:tplc="D916DA06">
      <w:start w:val="1"/>
      <w:numFmt w:val="bullet"/>
      <w:lvlText w:val="o"/>
      <w:lvlJc w:val="left"/>
      <w:pPr>
        <w:ind w:left="3600" w:hanging="360"/>
      </w:pPr>
      <w:rPr>
        <w:rFonts w:ascii="Courier New" w:hAnsi="Courier New" w:hint="default"/>
      </w:rPr>
    </w:lvl>
    <w:lvl w:ilvl="5" w:tplc="9984D37C">
      <w:start w:val="1"/>
      <w:numFmt w:val="bullet"/>
      <w:lvlText w:val=""/>
      <w:lvlJc w:val="left"/>
      <w:pPr>
        <w:ind w:left="4320" w:hanging="360"/>
      </w:pPr>
      <w:rPr>
        <w:rFonts w:ascii="Wingdings" w:hAnsi="Wingdings" w:hint="default"/>
      </w:rPr>
    </w:lvl>
    <w:lvl w:ilvl="6" w:tplc="B1BACE02">
      <w:start w:val="1"/>
      <w:numFmt w:val="bullet"/>
      <w:lvlText w:val=""/>
      <w:lvlJc w:val="left"/>
      <w:pPr>
        <w:ind w:left="5040" w:hanging="360"/>
      </w:pPr>
      <w:rPr>
        <w:rFonts w:ascii="Symbol" w:hAnsi="Symbol" w:hint="default"/>
      </w:rPr>
    </w:lvl>
    <w:lvl w:ilvl="7" w:tplc="B2D65C5A">
      <w:start w:val="1"/>
      <w:numFmt w:val="bullet"/>
      <w:lvlText w:val="o"/>
      <w:lvlJc w:val="left"/>
      <w:pPr>
        <w:ind w:left="5760" w:hanging="360"/>
      </w:pPr>
      <w:rPr>
        <w:rFonts w:ascii="Courier New" w:hAnsi="Courier New" w:hint="default"/>
      </w:rPr>
    </w:lvl>
    <w:lvl w:ilvl="8" w:tplc="63D41D86">
      <w:start w:val="1"/>
      <w:numFmt w:val="bullet"/>
      <w:lvlText w:val=""/>
      <w:lvlJc w:val="left"/>
      <w:pPr>
        <w:ind w:left="6480" w:hanging="360"/>
      </w:pPr>
      <w:rPr>
        <w:rFonts w:ascii="Wingdings" w:hAnsi="Wingdings" w:hint="default"/>
      </w:rPr>
    </w:lvl>
  </w:abstractNum>
  <w:abstractNum w:abstractNumId="4" w15:restartNumberingAfterBreak="0">
    <w:nsid w:val="270E2256"/>
    <w:multiLevelType w:val="hybridMultilevel"/>
    <w:tmpl w:val="8EF499EA"/>
    <w:lvl w:ilvl="0" w:tplc="4FC21F7A">
      <w:start w:val="1"/>
      <w:numFmt w:val="decimal"/>
      <w:lvlText w:val="%1)"/>
      <w:lvlJc w:val="left"/>
      <w:pPr>
        <w:ind w:left="720" w:hanging="360"/>
      </w:pPr>
    </w:lvl>
    <w:lvl w:ilvl="1" w:tplc="E96ECB3A">
      <w:start w:val="1"/>
      <w:numFmt w:val="lowerLetter"/>
      <w:lvlText w:val="%2."/>
      <w:lvlJc w:val="left"/>
      <w:pPr>
        <w:ind w:left="1440" w:hanging="360"/>
      </w:pPr>
    </w:lvl>
    <w:lvl w:ilvl="2" w:tplc="1D48B800">
      <w:start w:val="1"/>
      <w:numFmt w:val="lowerRoman"/>
      <w:lvlText w:val="%3."/>
      <w:lvlJc w:val="right"/>
      <w:pPr>
        <w:ind w:left="2160" w:hanging="180"/>
      </w:pPr>
    </w:lvl>
    <w:lvl w:ilvl="3" w:tplc="5DA284C2">
      <w:start w:val="1"/>
      <w:numFmt w:val="decimal"/>
      <w:lvlText w:val="%4."/>
      <w:lvlJc w:val="left"/>
      <w:pPr>
        <w:ind w:left="2880" w:hanging="360"/>
      </w:pPr>
    </w:lvl>
    <w:lvl w:ilvl="4" w:tplc="A1A84E6C">
      <w:start w:val="1"/>
      <w:numFmt w:val="lowerLetter"/>
      <w:lvlText w:val="%5."/>
      <w:lvlJc w:val="left"/>
      <w:pPr>
        <w:ind w:left="3600" w:hanging="360"/>
      </w:pPr>
    </w:lvl>
    <w:lvl w:ilvl="5" w:tplc="F15E578E">
      <w:start w:val="1"/>
      <w:numFmt w:val="lowerRoman"/>
      <w:lvlText w:val="%6."/>
      <w:lvlJc w:val="right"/>
      <w:pPr>
        <w:ind w:left="4320" w:hanging="180"/>
      </w:pPr>
    </w:lvl>
    <w:lvl w:ilvl="6" w:tplc="685023DA">
      <w:start w:val="1"/>
      <w:numFmt w:val="decimal"/>
      <w:lvlText w:val="%7."/>
      <w:lvlJc w:val="left"/>
      <w:pPr>
        <w:ind w:left="5040" w:hanging="360"/>
      </w:pPr>
    </w:lvl>
    <w:lvl w:ilvl="7" w:tplc="B364B79A">
      <w:start w:val="1"/>
      <w:numFmt w:val="lowerLetter"/>
      <w:lvlText w:val="%8."/>
      <w:lvlJc w:val="left"/>
      <w:pPr>
        <w:ind w:left="5760" w:hanging="360"/>
      </w:pPr>
    </w:lvl>
    <w:lvl w:ilvl="8" w:tplc="00540C48">
      <w:start w:val="1"/>
      <w:numFmt w:val="lowerRoman"/>
      <w:lvlText w:val="%9."/>
      <w:lvlJc w:val="right"/>
      <w:pPr>
        <w:ind w:left="6480" w:hanging="180"/>
      </w:pPr>
    </w:lvl>
  </w:abstractNum>
  <w:abstractNum w:abstractNumId="5" w15:restartNumberingAfterBreak="0">
    <w:nsid w:val="29002D7A"/>
    <w:multiLevelType w:val="hybridMultilevel"/>
    <w:tmpl w:val="9E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E82A"/>
    <w:multiLevelType w:val="hybridMultilevel"/>
    <w:tmpl w:val="E0EA2A72"/>
    <w:lvl w:ilvl="0" w:tplc="CEE24EB4">
      <w:start w:val="1"/>
      <w:numFmt w:val="decimal"/>
      <w:lvlText w:val="%1)"/>
      <w:lvlJc w:val="left"/>
      <w:pPr>
        <w:ind w:left="720" w:hanging="360"/>
      </w:pPr>
    </w:lvl>
    <w:lvl w:ilvl="1" w:tplc="CE4E278A">
      <w:start w:val="1"/>
      <w:numFmt w:val="lowerLetter"/>
      <w:lvlText w:val="%2."/>
      <w:lvlJc w:val="left"/>
      <w:pPr>
        <w:ind w:left="1440" w:hanging="360"/>
      </w:pPr>
    </w:lvl>
    <w:lvl w:ilvl="2" w:tplc="432EC9FE">
      <w:start w:val="1"/>
      <w:numFmt w:val="lowerRoman"/>
      <w:lvlText w:val="%3."/>
      <w:lvlJc w:val="right"/>
      <w:pPr>
        <w:ind w:left="2160" w:hanging="180"/>
      </w:pPr>
    </w:lvl>
    <w:lvl w:ilvl="3" w:tplc="970AC878">
      <w:start w:val="1"/>
      <w:numFmt w:val="decimal"/>
      <w:lvlText w:val="%4."/>
      <w:lvlJc w:val="left"/>
      <w:pPr>
        <w:ind w:left="2880" w:hanging="360"/>
      </w:pPr>
    </w:lvl>
    <w:lvl w:ilvl="4" w:tplc="40D4817A">
      <w:start w:val="1"/>
      <w:numFmt w:val="lowerLetter"/>
      <w:lvlText w:val="%5."/>
      <w:lvlJc w:val="left"/>
      <w:pPr>
        <w:ind w:left="3600" w:hanging="360"/>
      </w:pPr>
    </w:lvl>
    <w:lvl w:ilvl="5" w:tplc="B4DCD7FC">
      <w:start w:val="1"/>
      <w:numFmt w:val="lowerRoman"/>
      <w:lvlText w:val="%6."/>
      <w:lvlJc w:val="right"/>
      <w:pPr>
        <w:ind w:left="4320" w:hanging="180"/>
      </w:pPr>
    </w:lvl>
    <w:lvl w:ilvl="6" w:tplc="8EFA8BA4">
      <w:start w:val="1"/>
      <w:numFmt w:val="decimal"/>
      <w:lvlText w:val="%7."/>
      <w:lvlJc w:val="left"/>
      <w:pPr>
        <w:ind w:left="5040" w:hanging="360"/>
      </w:pPr>
    </w:lvl>
    <w:lvl w:ilvl="7" w:tplc="8952727A">
      <w:start w:val="1"/>
      <w:numFmt w:val="lowerLetter"/>
      <w:lvlText w:val="%8."/>
      <w:lvlJc w:val="left"/>
      <w:pPr>
        <w:ind w:left="5760" w:hanging="360"/>
      </w:pPr>
    </w:lvl>
    <w:lvl w:ilvl="8" w:tplc="4E3A8172">
      <w:start w:val="1"/>
      <w:numFmt w:val="lowerRoman"/>
      <w:lvlText w:val="%9."/>
      <w:lvlJc w:val="right"/>
      <w:pPr>
        <w:ind w:left="6480" w:hanging="180"/>
      </w:pPr>
    </w:lvl>
  </w:abstractNum>
  <w:abstractNum w:abstractNumId="7" w15:restartNumberingAfterBreak="0">
    <w:nsid w:val="30CD44E5"/>
    <w:multiLevelType w:val="hybridMultilevel"/>
    <w:tmpl w:val="A8647B24"/>
    <w:lvl w:ilvl="0" w:tplc="788627E8">
      <w:start w:val="1"/>
      <w:numFmt w:val="bullet"/>
      <w:lvlText w:val=""/>
      <w:lvlJc w:val="left"/>
      <w:pPr>
        <w:ind w:left="720" w:hanging="360"/>
      </w:pPr>
      <w:rPr>
        <w:rFonts w:ascii="Symbol" w:hAnsi="Symbol" w:hint="default"/>
      </w:rPr>
    </w:lvl>
    <w:lvl w:ilvl="1" w:tplc="64F22098">
      <w:start w:val="1"/>
      <w:numFmt w:val="bullet"/>
      <w:lvlText w:val="o"/>
      <w:lvlJc w:val="left"/>
      <w:pPr>
        <w:ind w:left="1440" w:hanging="360"/>
      </w:pPr>
      <w:rPr>
        <w:rFonts w:ascii="Courier New" w:hAnsi="Courier New" w:hint="default"/>
      </w:rPr>
    </w:lvl>
    <w:lvl w:ilvl="2" w:tplc="AB4E411A">
      <w:start w:val="1"/>
      <w:numFmt w:val="bullet"/>
      <w:lvlText w:val=""/>
      <w:lvlJc w:val="left"/>
      <w:pPr>
        <w:ind w:left="2160" w:hanging="360"/>
      </w:pPr>
      <w:rPr>
        <w:rFonts w:ascii="Wingdings" w:hAnsi="Wingdings" w:hint="default"/>
      </w:rPr>
    </w:lvl>
    <w:lvl w:ilvl="3" w:tplc="E7A657DC">
      <w:start w:val="1"/>
      <w:numFmt w:val="bullet"/>
      <w:lvlText w:val=""/>
      <w:lvlJc w:val="left"/>
      <w:pPr>
        <w:ind w:left="2880" w:hanging="360"/>
      </w:pPr>
      <w:rPr>
        <w:rFonts w:ascii="Symbol" w:hAnsi="Symbol" w:hint="default"/>
      </w:rPr>
    </w:lvl>
    <w:lvl w:ilvl="4" w:tplc="2A3EDA8E">
      <w:start w:val="1"/>
      <w:numFmt w:val="bullet"/>
      <w:lvlText w:val="o"/>
      <w:lvlJc w:val="left"/>
      <w:pPr>
        <w:ind w:left="3600" w:hanging="360"/>
      </w:pPr>
      <w:rPr>
        <w:rFonts w:ascii="Courier New" w:hAnsi="Courier New" w:hint="default"/>
      </w:rPr>
    </w:lvl>
    <w:lvl w:ilvl="5" w:tplc="FF5E8682">
      <w:start w:val="1"/>
      <w:numFmt w:val="bullet"/>
      <w:lvlText w:val=""/>
      <w:lvlJc w:val="left"/>
      <w:pPr>
        <w:ind w:left="4320" w:hanging="360"/>
      </w:pPr>
      <w:rPr>
        <w:rFonts w:ascii="Wingdings" w:hAnsi="Wingdings" w:hint="default"/>
      </w:rPr>
    </w:lvl>
    <w:lvl w:ilvl="6" w:tplc="9B7EA182">
      <w:start w:val="1"/>
      <w:numFmt w:val="bullet"/>
      <w:lvlText w:val=""/>
      <w:lvlJc w:val="left"/>
      <w:pPr>
        <w:ind w:left="5040" w:hanging="360"/>
      </w:pPr>
      <w:rPr>
        <w:rFonts w:ascii="Symbol" w:hAnsi="Symbol" w:hint="default"/>
      </w:rPr>
    </w:lvl>
    <w:lvl w:ilvl="7" w:tplc="9A066BE4">
      <w:start w:val="1"/>
      <w:numFmt w:val="bullet"/>
      <w:lvlText w:val="o"/>
      <w:lvlJc w:val="left"/>
      <w:pPr>
        <w:ind w:left="5760" w:hanging="360"/>
      </w:pPr>
      <w:rPr>
        <w:rFonts w:ascii="Courier New" w:hAnsi="Courier New" w:hint="default"/>
      </w:rPr>
    </w:lvl>
    <w:lvl w:ilvl="8" w:tplc="AC384A4C">
      <w:start w:val="1"/>
      <w:numFmt w:val="bullet"/>
      <w:lvlText w:val=""/>
      <w:lvlJc w:val="left"/>
      <w:pPr>
        <w:ind w:left="6480" w:hanging="360"/>
      </w:pPr>
      <w:rPr>
        <w:rFonts w:ascii="Wingdings" w:hAnsi="Wingdings" w:hint="default"/>
      </w:rPr>
    </w:lvl>
  </w:abstractNum>
  <w:abstractNum w:abstractNumId="8" w15:restartNumberingAfterBreak="0">
    <w:nsid w:val="449A0655"/>
    <w:multiLevelType w:val="hybridMultilevel"/>
    <w:tmpl w:val="128E1F3E"/>
    <w:lvl w:ilvl="0" w:tplc="89003B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926A4"/>
    <w:multiLevelType w:val="hybridMultilevel"/>
    <w:tmpl w:val="9AE60932"/>
    <w:lvl w:ilvl="0" w:tplc="140A4980">
      <w:start w:val="1"/>
      <w:numFmt w:val="bullet"/>
      <w:lvlText w:val=""/>
      <w:lvlJc w:val="left"/>
      <w:pPr>
        <w:ind w:left="720" w:hanging="360"/>
      </w:pPr>
      <w:rPr>
        <w:rFonts w:ascii="Symbol" w:hAnsi="Symbol" w:hint="default"/>
      </w:rPr>
    </w:lvl>
    <w:lvl w:ilvl="1" w:tplc="330E136E">
      <w:start w:val="1"/>
      <w:numFmt w:val="bullet"/>
      <w:lvlText w:val="o"/>
      <w:lvlJc w:val="left"/>
      <w:pPr>
        <w:ind w:left="1440" w:hanging="360"/>
      </w:pPr>
      <w:rPr>
        <w:rFonts w:ascii="Courier New" w:hAnsi="Courier New" w:hint="default"/>
      </w:rPr>
    </w:lvl>
    <w:lvl w:ilvl="2" w:tplc="B03EBE6A">
      <w:start w:val="1"/>
      <w:numFmt w:val="bullet"/>
      <w:lvlText w:val=""/>
      <w:lvlJc w:val="left"/>
      <w:pPr>
        <w:ind w:left="2160" w:hanging="360"/>
      </w:pPr>
      <w:rPr>
        <w:rFonts w:ascii="Wingdings" w:hAnsi="Wingdings" w:hint="default"/>
      </w:rPr>
    </w:lvl>
    <w:lvl w:ilvl="3" w:tplc="8E98E856">
      <w:start w:val="1"/>
      <w:numFmt w:val="bullet"/>
      <w:lvlText w:val=""/>
      <w:lvlJc w:val="left"/>
      <w:pPr>
        <w:ind w:left="2880" w:hanging="360"/>
      </w:pPr>
      <w:rPr>
        <w:rFonts w:ascii="Symbol" w:hAnsi="Symbol" w:hint="default"/>
      </w:rPr>
    </w:lvl>
    <w:lvl w:ilvl="4" w:tplc="E092C188">
      <w:start w:val="1"/>
      <w:numFmt w:val="bullet"/>
      <w:lvlText w:val="o"/>
      <w:lvlJc w:val="left"/>
      <w:pPr>
        <w:ind w:left="3600" w:hanging="360"/>
      </w:pPr>
      <w:rPr>
        <w:rFonts w:ascii="Courier New" w:hAnsi="Courier New" w:hint="default"/>
      </w:rPr>
    </w:lvl>
    <w:lvl w:ilvl="5" w:tplc="12F6C880">
      <w:start w:val="1"/>
      <w:numFmt w:val="bullet"/>
      <w:lvlText w:val=""/>
      <w:lvlJc w:val="left"/>
      <w:pPr>
        <w:ind w:left="4320" w:hanging="360"/>
      </w:pPr>
      <w:rPr>
        <w:rFonts w:ascii="Wingdings" w:hAnsi="Wingdings" w:hint="default"/>
      </w:rPr>
    </w:lvl>
    <w:lvl w:ilvl="6" w:tplc="4EB01004">
      <w:start w:val="1"/>
      <w:numFmt w:val="bullet"/>
      <w:lvlText w:val=""/>
      <w:lvlJc w:val="left"/>
      <w:pPr>
        <w:ind w:left="5040" w:hanging="360"/>
      </w:pPr>
      <w:rPr>
        <w:rFonts w:ascii="Symbol" w:hAnsi="Symbol" w:hint="default"/>
      </w:rPr>
    </w:lvl>
    <w:lvl w:ilvl="7" w:tplc="E174DF16">
      <w:start w:val="1"/>
      <w:numFmt w:val="bullet"/>
      <w:lvlText w:val="o"/>
      <w:lvlJc w:val="left"/>
      <w:pPr>
        <w:ind w:left="5760" w:hanging="360"/>
      </w:pPr>
      <w:rPr>
        <w:rFonts w:ascii="Courier New" w:hAnsi="Courier New" w:hint="default"/>
      </w:rPr>
    </w:lvl>
    <w:lvl w:ilvl="8" w:tplc="0AB0733E">
      <w:start w:val="1"/>
      <w:numFmt w:val="bullet"/>
      <w:lvlText w:val=""/>
      <w:lvlJc w:val="left"/>
      <w:pPr>
        <w:ind w:left="6480" w:hanging="360"/>
      </w:pPr>
      <w:rPr>
        <w:rFonts w:ascii="Wingdings" w:hAnsi="Wingdings" w:hint="default"/>
      </w:rPr>
    </w:lvl>
  </w:abstractNum>
  <w:abstractNum w:abstractNumId="10" w15:restartNumberingAfterBreak="0">
    <w:nsid w:val="58E1731A"/>
    <w:multiLevelType w:val="hybridMultilevel"/>
    <w:tmpl w:val="09F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F6EC7"/>
    <w:multiLevelType w:val="multilevel"/>
    <w:tmpl w:val="28E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F4773"/>
    <w:multiLevelType w:val="hybridMultilevel"/>
    <w:tmpl w:val="8B7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F6988"/>
    <w:multiLevelType w:val="hybridMultilevel"/>
    <w:tmpl w:val="9AF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5FDD"/>
    <w:multiLevelType w:val="hybridMultilevel"/>
    <w:tmpl w:val="53A44A1A"/>
    <w:lvl w:ilvl="0" w:tplc="F0CC4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81451"/>
    <w:multiLevelType w:val="hybridMultilevel"/>
    <w:tmpl w:val="EFEA6E7E"/>
    <w:lvl w:ilvl="0" w:tplc="49C09728">
      <w:start w:val="1"/>
      <w:numFmt w:val="decimal"/>
      <w:lvlText w:val="%1)"/>
      <w:lvlJc w:val="left"/>
      <w:pPr>
        <w:ind w:left="720" w:hanging="360"/>
      </w:pPr>
    </w:lvl>
    <w:lvl w:ilvl="1" w:tplc="62B64842">
      <w:start w:val="1"/>
      <w:numFmt w:val="lowerLetter"/>
      <w:lvlText w:val="%2."/>
      <w:lvlJc w:val="left"/>
      <w:pPr>
        <w:ind w:left="1440" w:hanging="360"/>
      </w:pPr>
    </w:lvl>
    <w:lvl w:ilvl="2" w:tplc="8F0422FE">
      <w:start w:val="1"/>
      <w:numFmt w:val="lowerRoman"/>
      <w:lvlText w:val="%3."/>
      <w:lvlJc w:val="right"/>
      <w:pPr>
        <w:ind w:left="2160" w:hanging="180"/>
      </w:pPr>
    </w:lvl>
    <w:lvl w:ilvl="3" w:tplc="BA921952">
      <w:start w:val="1"/>
      <w:numFmt w:val="decimal"/>
      <w:lvlText w:val="%4."/>
      <w:lvlJc w:val="left"/>
      <w:pPr>
        <w:ind w:left="2880" w:hanging="360"/>
      </w:pPr>
    </w:lvl>
    <w:lvl w:ilvl="4" w:tplc="E782EDD6">
      <w:start w:val="1"/>
      <w:numFmt w:val="lowerLetter"/>
      <w:lvlText w:val="%5."/>
      <w:lvlJc w:val="left"/>
      <w:pPr>
        <w:ind w:left="3600" w:hanging="360"/>
      </w:pPr>
    </w:lvl>
    <w:lvl w:ilvl="5" w:tplc="CA9C6FAE">
      <w:start w:val="1"/>
      <w:numFmt w:val="lowerRoman"/>
      <w:lvlText w:val="%6."/>
      <w:lvlJc w:val="right"/>
      <w:pPr>
        <w:ind w:left="4320" w:hanging="180"/>
      </w:pPr>
    </w:lvl>
    <w:lvl w:ilvl="6" w:tplc="E2660398">
      <w:start w:val="1"/>
      <w:numFmt w:val="decimal"/>
      <w:lvlText w:val="%7."/>
      <w:lvlJc w:val="left"/>
      <w:pPr>
        <w:ind w:left="5040" w:hanging="360"/>
      </w:pPr>
    </w:lvl>
    <w:lvl w:ilvl="7" w:tplc="5C64DA64">
      <w:start w:val="1"/>
      <w:numFmt w:val="lowerLetter"/>
      <w:lvlText w:val="%8."/>
      <w:lvlJc w:val="left"/>
      <w:pPr>
        <w:ind w:left="5760" w:hanging="360"/>
      </w:pPr>
    </w:lvl>
    <w:lvl w:ilvl="8" w:tplc="C108F794">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15"/>
  </w:num>
  <w:num w:numId="6">
    <w:abstractNumId w:val="4"/>
  </w:num>
  <w:num w:numId="7">
    <w:abstractNumId w:val="1"/>
  </w:num>
  <w:num w:numId="8">
    <w:abstractNumId w:val="6"/>
  </w:num>
  <w:num w:numId="9">
    <w:abstractNumId w:val="11"/>
  </w:num>
  <w:num w:numId="10">
    <w:abstractNumId w:val="10"/>
  </w:num>
  <w:num w:numId="11">
    <w:abstractNumId w:val="13"/>
  </w:num>
  <w:num w:numId="12">
    <w:abstractNumId w:val="5"/>
  </w:num>
  <w:num w:numId="13">
    <w:abstractNumId w:val="8"/>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8"/>
    <w:rsid w:val="00000A2B"/>
    <w:rsid w:val="0000473D"/>
    <w:rsid w:val="0003732F"/>
    <w:rsid w:val="0005614D"/>
    <w:rsid w:val="000606E3"/>
    <w:rsid w:val="00072B3D"/>
    <w:rsid w:val="0008427B"/>
    <w:rsid w:val="00084993"/>
    <w:rsid w:val="00092A37"/>
    <w:rsid w:val="00094DED"/>
    <w:rsid w:val="000C76CD"/>
    <w:rsid w:val="000E1C5A"/>
    <w:rsid w:val="000F1FDB"/>
    <w:rsid w:val="000F709F"/>
    <w:rsid w:val="000FC35E"/>
    <w:rsid w:val="00101FF9"/>
    <w:rsid w:val="001023CE"/>
    <w:rsid w:val="00114082"/>
    <w:rsid w:val="00115639"/>
    <w:rsid w:val="00116FB2"/>
    <w:rsid w:val="0012567B"/>
    <w:rsid w:val="00126D87"/>
    <w:rsid w:val="001478A2"/>
    <w:rsid w:val="001745FF"/>
    <w:rsid w:val="00181635"/>
    <w:rsid w:val="0018366C"/>
    <w:rsid w:val="001851E2"/>
    <w:rsid w:val="001914D1"/>
    <w:rsid w:val="00191E69"/>
    <w:rsid w:val="001A14C1"/>
    <w:rsid w:val="001A53D5"/>
    <w:rsid w:val="001B0C20"/>
    <w:rsid w:val="001C1B31"/>
    <w:rsid w:val="001C46C0"/>
    <w:rsid w:val="001D2091"/>
    <w:rsid w:val="001D55C5"/>
    <w:rsid w:val="001F77B7"/>
    <w:rsid w:val="001F7B19"/>
    <w:rsid w:val="002071C8"/>
    <w:rsid w:val="00215344"/>
    <w:rsid w:val="00220575"/>
    <w:rsid w:val="00240753"/>
    <w:rsid w:val="002411CF"/>
    <w:rsid w:val="00245FEA"/>
    <w:rsid w:val="0026062F"/>
    <w:rsid w:val="00267006"/>
    <w:rsid w:val="00267190"/>
    <w:rsid w:val="002671F3"/>
    <w:rsid w:val="0027120E"/>
    <w:rsid w:val="00272AE6"/>
    <w:rsid w:val="002845CF"/>
    <w:rsid w:val="002934E0"/>
    <w:rsid w:val="00296D71"/>
    <w:rsid w:val="00296FD8"/>
    <w:rsid w:val="002A18E1"/>
    <w:rsid w:val="002B1B92"/>
    <w:rsid w:val="002B2773"/>
    <w:rsid w:val="002B2F02"/>
    <w:rsid w:val="002C31CF"/>
    <w:rsid w:val="002C678D"/>
    <w:rsid w:val="002C6946"/>
    <w:rsid w:val="002D186A"/>
    <w:rsid w:val="002D26B7"/>
    <w:rsid w:val="002D300D"/>
    <w:rsid w:val="002D6E9C"/>
    <w:rsid w:val="002E420B"/>
    <w:rsid w:val="002E4CB6"/>
    <w:rsid w:val="002E60E2"/>
    <w:rsid w:val="002F160A"/>
    <w:rsid w:val="00301E4B"/>
    <w:rsid w:val="00301F1D"/>
    <w:rsid w:val="003042C5"/>
    <w:rsid w:val="00306554"/>
    <w:rsid w:val="00310237"/>
    <w:rsid w:val="00314A44"/>
    <w:rsid w:val="0031752F"/>
    <w:rsid w:val="00327637"/>
    <w:rsid w:val="00327948"/>
    <w:rsid w:val="003300FF"/>
    <w:rsid w:val="00330439"/>
    <w:rsid w:val="00331C15"/>
    <w:rsid w:val="003401A0"/>
    <w:rsid w:val="00341CC4"/>
    <w:rsid w:val="00345C05"/>
    <w:rsid w:val="00350537"/>
    <w:rsid w:val="00365797"/>
    <w:rsid w:val="003669C7"/>
    <w:rsid w:val="00367AF9"/>
    <w:rsid w:val="00371E85"/>
    <w:rsid w:val="0037564D"/>
    <w:rsid w:val="00375C23"/>
    <w:rsid w:val="00375FF9"/>
    <w:rsid w:val="003818F4"/>
    <w:rsid w:val="0038583A"/>
    <w:rsid w:val="00390745"/>
    <w:rsid w:val="00392F90"/>
    <w:rsid w:val="00396B57"/>
    <w:rsid w:val="00397698"/>
    <w:rsid w:val="003A3CCB"/>
    <w:rsid w:val="003A4278"/>
    <w:rsid w:val="003A47E8"/>
    <w:rsid w:val="003A6841"/>
    <w:rsid w:val="003C324B"/>
    <w:rsid w:val="003D0918"/>
    <w:rsid w:val="003E17DC"/>
    <w:rsid w:val="003E5C80"/>
    <w:rsid w:val="00401035"/>
    <w:rsid w:val="0040548E"/>
    <w:rsid w:val="00407A03"/>
    <w:rsid w:val="00430BB2"/>
    <w:rsid w:val="00435E33"/>
    <w:rsid w:val="00445DC1"/>
    <w:rsid w:val="0045058E"/>
    <w:rsid w:val="00451C90"/>
    <w:rsid w:val="00457604"/>
    <w:rsid w:val="00462ABC"/>
    <w:rsid w:val="00470B25"/>
    <w:rsid w:val="00484991"/>
    <w:rsid w:val="004948E8"/>
    <w:rsid w:val="004953C8"/>
    <w:rsid w:val="004C227C"/>
    <w:rsid w:val="004F1218"/>
    <w:rsid w:val="004F3A9E"/>
    <w:rsid w:val="004F485B"/>
    <w:rsid w:val="004F7414"/>
    <w:rsid w:val="00525123"/>
    <w:rsid w:val="005378DB"/>
    <w:rsid w:val="00551CEF"/>
    <w:rsid w:val="00561BCF"/>
    <w:rsid w:val="00572EAC"/>
    <w:rsid w:val="005776A2"/>
    <w:rsid w:val="0058225A"/>
    <w:rsid w:val="005A4AF1"/>
    <w:rsid w:val="005B7088"/>
    <w:rsid w:val="005C0E26"/>
    <w:rsid w:val="005C330E"/>
    <w:rsid w:val="005C4AF4"/>
    <w:rsid w:val="005D11E4"/>
    <w:rsid w:val="006254F7"/>
    <w:rsid w:val="006452F8"/>
    <w:rsid w:val="0065080D"/>
    <w:rsid w:val="00651EA2"/>
    <w:rsid w:val="006520B3"/>
    <w:rsid w:val="00652E27"/>
    <w:rsid w:val="00660018"/>
    <w:rsid w:val="006650E1"/>
    <w:rsid w:val="00670207"/>
    <w:rsid w:val="00675664"/>
    <w:rsid w:val="00676545"/>
    <w:rsid w:val="006801C0"/>
    <w:rsid w:val="00681133"/>
    <w:rsid w:val="00696EEF"/>
    <w:rsid w:val="006A11CC"/>
    <w:rsid w:val="006A471D"/>
    <w:rsid w:val="006A5E54"/>
    <w:rsid w:val="006B2AB0"/>
    <w:rsid w:val="006C1821"/>
    <w:rsid w:val="006D569B"/>
    <w:rsid w:val="006D5FEC"/>
    <w:rsid w:val="006D6133"/>
    <w:rsid w:val="006D61CA"/>
    <w:rsid w:val="006D781C"/>
    <w:rsid w:val="006F7E7A"/>
    <w:rsid w:val="00707EE7"/>
    <w:rsid w:val="00715A12"/>
    <w:rsid w:val="00720C02"/>
    <w:rsid w:val="00723469"/>
    <w:rsid w:val="00734649"/>
    <w:rsid w:val="00745D7A"/>
    <w:rsid w:val="00745DBF"/>
    <w:rsid w:val="00763C64"/>
    <w:rsid w:val="0076528A"/>
    <w:rsid w:val="00771B9B"/>
    <w:rsid w:val="00776458"/>
    <w:rsid w:val="007921F0"/>
    <w:rsid w:val="00793B7E"/>
    <w:rsid w:val="007A3E5C"/>
    <w:rsid w:val="007B3CB7"/>
    <w:rsid w:val="007C78B2"/>
    <w:rsid w:val="007E54F3"/>
    <w:rsid w:val="00813689"/>
    <w:rsid w:val="008234CA"/>
    <w:rsid w:val="008236BA"/>
    <w:rsid w:val="00827E50"/>
    <w:rsid w:val="0083363F"/>
    <w:rsid w:val="0083444D"/>
    <w:rsid w:val="00842717"/>
    <w:rsid w:val="008516E5"/>
    <w:rsid w:val="0085376B"/>
    <w:rsid w:val="00853B66"/>
    <w:rsid w:val="00866AEE"/>
    <w:rsid w:val="00870E8B"/>
    <w:rsid w:val="008750B4"/>
    <w:rsid w:val="0087700E"/>
    <w:rsid w:val="00885C0B"/>
    <w:rsid w:val="0088753D"/>
    <w:rsid w:val="0089269A"/>
    <w:rsid w:val="008A379D"/>
    <w:rsid w:val="008B6132"/>
    <w:rsid w:val="008D18CC"/>
    <w:rsid w:val="008E2012"/>
    <w:rsid w:val="008F0EA2"/>
    <w:rsid w:val="008F4865"/>
    <w:rsid w:val="00905CE8"/>
    <w:rsid w:val="00915E82"/>
    <w:rsid w:val="00921539"/>
    <w:rsid w:val="009266BE"/>
    <w:rsid w:val="00932DAE"/>
    <w:rsid w:val="00934446"/>
    <w:rsid w:val="00934DE5"/>
    <w:rsid w:val="0094485C"/>
    <w:rsid w:val="009642A5"/>
    <w:rsid w:val="0096518A"/>
    <w:rsid w:val="00967E82"/>
    <w:rsid w:val="009718CB"/>
    <w:rsid w:val="0099569B"/>
    <w:rsid w:val="00996C9B"/>
    <w:rsid w:val="009A0DD0"/>
    <w:rsid w:val="009A1B9B"/>
    <w:rsid w:val="009B37E9"/>
    <w:rsid w:val="009B4328"/>
    <w:rsid w:val="009C4411"/>
    <w:rsid w:val="009C539E"/>
    <w:rsid w:val="009E13B8"/>
    <w:rsid w:val="009F1655"/>
    <w:rsid w:val="009F1E04"/>
    <w:rsid w:val="00A02E45"/>
    <w:rsid w:val="00A0675B"/>
    <w:rsid w:val="00A1470A"/>
    <w:rsid w:val="00A24BC2"/>
    <w:rsid w:val="00A43DA1"/>
    <w:rsid w:val="00A54791"/>
    <w:rsid w:val="00A66530"/>
    <w:rsid w:val="00A66CA6"/>
    <w:rsid w:val="00A67CAB"/>
    <w:rsid w:val="00A67F10"/>
    <w:rsid w:val="00A841C6"/>
    <w:rsid w:val="00A8465C"/>
    <w:rsid w:val="00A85FE9"/>
    <w:rsid w:val="00A90AB9"/>
    <w:rsid w:val="00A974A1"/>
    <w:rsid w:val="00AA530C"/>
    <w:rsid w:val="00AB0994"/>
    <w:rsid w:val="00AB3A5B"/>
    <w:rsid w:val="00AE2CB5"/>
    <w:rsid w:val="00B15278"/>
    <w:rsid w:val="00B235A7"/>
    <w:rsid w:val="00B24A52"/>
    <w:rsid w:val="00B27B5B"/>
    <w:rsid w:val="00B27E3F"/>
    <w:rsid w:val="00B30DC5"/>
    <w:rsid w:val="00B369EC"/>
    <w:rsid w:val="00B36E62"/>
    <w:rsid w:val="00B418AA"/>
    <w:rsid w:val="00B56D48"/>
    <w:rsid w:val="00B67C0B"/>
    <w:rsid w:val="00B723B0"/>
    <w:rsid w:val="00B7303E"/>
    <w:rsid w:val="00B7482D"/>
    <w:rsid w:val="00B75268"/>
    <w:rsid w:val="00B85B2F"/>
    <w:rsid w:val="00B904AB"/>
    <w:rsid w:val="00B90A42"/>
    <w:rsid w:val="00B9364E"/>
    <w:rsid w:val="00B965B6"/>
    <w:rsid w:val="00B96873"/>
    <w:rsid w:val="00B96F99"/>
    <w:rsid w:val="00BD3B33"/>
    <w:rsid w:val="00BF1A91"/>
    <w:rsid w:val="00C04CC7"/>
    <w:rsid w:val="00C06F60"/>
    <w:rsid w:val="00C151A5"/>
    <w:rsid w:val="00C15449"/>
    <w:rsid w:val="00C20430"/>
    <w:rsid w:val="00C2630B"/>
    <w:rsid w:val="00C26420"/>
    <w:rsid w:val="00C274AC"/>
    <w:rsid w:val="00C313A8"/>
    <w:rsid w:val="00C3552E"/>
    <w:rsid w:val="00C360B8"/>
    <w:rsid w:val="00C40217"/>
    <w:rsid w:val="00C63052"/>
    <w:rsid w:val="00C771A1"/>
    <w:rsid w:val="00C806F1"/>
    <w:rsid w:val="00C80CB6"/>
    <w:rsid w:val="00C81F3D"/>
    <w:rsid w:val="00C94F66"/>
    <w:rsid w:val="00CB033A"/>
    <w:rsid w:val="00CC3622"/>
    <w:rsid w:val="00CC3A50"/>
    <w:rsid w:val="00CC6A43"/>
    <w:rsid w:val="00CE29A8"/>
    <w:rsid w:val="00CF0C0B"/>
    <w:rsid w:val="00CF2645"/>
    <w:rsid w:val="00D2124F"/>
    <w:rsid w:val="00D26C04"/>
    <w:rsid w:val="00D31782"/>
    <w:rsid w:val="00D63B71"/>
    <w:rsid w:val="00D7792D"/>
    <w:rsid w:val="00D94097"/>
    <w:rsid w:val="00D944B6"/>
    <w:rsid w:val="00D95707"/>
    <w:rsid w:val="00D974FF"/>
    <w:rsid w:val="00DA28E3"/>
    <w:rsid w:val="00DB6176"/>
    <w:rsid w:val="00DB6357"/>
    <w:rsid w:val="00DC052D"/>
    <w:rsid w:val="00DC6ED6"/>
    <w:rsid w:val="00E06420"/>
    <w:rsid w:val="00E12D3D"/>
    <w:rsid w:val="00E338BE"/>
    <w:rsid w:val="00E439B5"/>
    <w:rsid w:val="00E63AE5"/>
    <w:rsid w:val="00E749A1"/>
    <w:rsid w:val="00E87991"/>
    <w:rsid w:val="00EC4291"/>
    <w:rsid w:val="00ED21A7"/>
    <w:rsid w:val="00F0311A"/>
    <w:rsid w:val="00F072A7"/>
    <w:rsid w:val="00F13054"/>
    <w:rsid w:val="00F2375F"/>
    <w:rsid w:val="00F24789"/>
    <w:rsid w:val="00F337F1"/>
    <w:rsid w:val="00F5499F"/>
    <w:rsid w:val="00F80596"/>
    <w:rsid w:val="00F80A79"/>
    <w:rsid w:val="00F8136B"/>
    <w:rsid w:val="00F83DA3"/>
    <w:rsid w:val="00F86810"/>
    <w:rsid w:val="00F870AC"/>
    <w:rsid w:val="00F9181A"/>
    <w:rsid w:val="00F93051"/>
    <w:rsid w:val="00FA5B3A"/>
    <w:rsid w:val="00FA7F88"/>
    <w:rsid w:val="00FB4E36"/>
    <w:rsid w:val="00FD3296"/>
    <w:rsid w:val="00FD5A0D"/>
    <w:rsid w:val="00FF5871"/>
    <w:rsid w:val="013B9D68"/>
    <w:rsid w:val="01649C26"/>
    <w:rsid w:val="01910230"/>
    <w:rsid w:val="0198EFB6"/>
    <w:rsid w:val="01AE26DC"/>
    <w:rsid w:val="01AE6A80"/>
    <w:rsid w:val="01C222FF"/>
    <w:rsid w:val="0211D493"/>
    <w:rsid w:val="02501558"/>
    <w:rsid w:val="02642AA0"/>
    <w:rsid w:val="027E40CF"/>
    <w:rsid w:val="02B4FCD7"/>
    <w:rsid w:val="02BA3BE3"/>
    <w:rsid w:val="0373DFA4"/>
    <w:rsid w:val="03B96016"/>
    <w:rsid w:val="03BA72BF"/>
    <w:rsid w:val="03D8305C"/>
    <w:rsid w:val="03F052C6"/>
    <w:rsid w:val="03FFFB01"/>
    <w:rsid w:val="042E6AAA"/>
    <w:rsid w:val="04460CB4"/>
    <w:rsid w:val="04597BA0"/>
    <w:rsid w:val="04918A28"/>
    <w:rsid w:val="0499E0F9"/>
    <w:rsid w:val="049B198B"/>
    <w:rsid w:val="04BD2E8B"/>
    <w:rsid w:val="04D09078"/>
    <w:rsid w:val="04D9BB15"/>
    <w:rsid w:val="054BFBCF"/>
    <w:rsid w:val="05A16DC3"/>
    <w:rsid w:val="05A4877E"/>
    <w:rsid w:val="05B5E191"/>
    <w:rsid w:val="05DAF5EF"/>
    <w:rsid w:val="05F54C01"/>
    <w:rsid w:val="0646B92B"/>
    <w:rsid w:val="06505121"/>
    <w:rsid w:val="067CA8C1"/>
    <w:rsid w:val="06B196F7"/>
    <w:rsid w:val="06E392F1"/>
    <w:rsid w:val="06E89E23"/>
    <w:rsid w:val="06FBAB8C"/>
    <w:rsid w:val="070DDF5B"/>
    <w:rsid w:val="071854A0"/>
    <w:rsid w:val="0732CC77"/>
    <w:rsid w:val="074DC49D"/>
    <w:rsid w:val="075627F5"/>
    <w:rsid w:val="07A69F98"/>
    <w:rsid w:val="07AED93C"/>
    <w:rsid w:val="07F87811"/>
    <w:rsid w:val="0805E65E"/>
    <w:rsid w:val="0818CD3C"/>
    <w:rsid w:val="08399A0A"/>
    <w:rsid w:val="083F8098"/>
    <w:rsid w:val="085F9DD8"/>
    <w:rsid w:val="0869452C"/>
    <w:rsid w:val="086BD6BB"/>
    <w:rsid w:val="08E19C73"/>
    <w:rsid w:val="09137138"/>
    <w:rsid w:val="09576052"/>
    <w:rsid w:val="09634B95"/>
    <w:rsid w:val="09662EDF"/>
    <w:rsid w:val="0967CC94"/>
    <w:rsid w:val="096E1955"/>
    <w:rsid w:val="09CA1E14"/>
    <w:rsid w:val="09EF7595"/>
    <w:rsid w:val="0A18014E"/>
    <w:rsid w:val="0A2B42E8"/>
    <w:rsid w:val="0A2DDA44"/>
    <w:rsid w:val="0A55E157"/>
    <w:rsid w:val="0A85655F"/>
    <w:rsid w:val="0AAC2E04"/>
    <w:rsid w:val="0AB76BA2"/>
    <w:rsid w:val="0AC5F168"/>
    <w:rsid w:val="0B08E0F7"/>
    <w:rsid w:val="0B292065"/>
    <w:rsid w:val="0B406D1A"/>
    <w:rsid w:val="0B536691"/>
    <w:rsid w:val="0B69B328"/>
    <w:rsid w:val="0B941712"/>
    <w:rsid w:val="0BB0FEB8"/>
    <w:rsid w:val="0BBD9633"/>
    <w:rsid w:val="0BBF4D76"/>
    <w:rsid w:val="0BD0567B"/>
    <w:rsid w:val="0BDC8C41"/>
    <w:rsid w:val="0BE075D9"/>
    <w:rsid w:val="0C19DC9B"/>
    <w:rsid w:val="0C37F63C"/>
    <w:rsid w:val="0C4F66BC"/>
    <w:rsid w:val="0C5AAFD6"/>
    <w:rsid w:val="0C5B18C1"/>
    <w:rsid w:val="0C8B3DE6"/>
    <w:rsid w:val="0CB243B4"/>
    <w:rsid w:val="0CBBF06C"/>
    <w:rsid w:val="0CC32F14"/>
    <w:rsid w:val="0CE76A34"/>
    <w:rsid w:val="0D271657"/>
    <w:rsid w:val="0D575F9F"/>
    <w:rsid w:val="0D674112"/>
    <w:rsid w:val="0D785CA2"/>
    <w:rsid w:val="0D7A7EDB"/>
    <w:rsid w:val="0D8414B2"/>
    <w:rsid w:val="0D8F9548"/>
    <w:rsid w:val="0DA82014"/>
    <w:rsid w:val="0DE39C86"/>
    <w:rsid w:val="0E27045B"/>
    <w:rsid w:val="0E4396D9"/>
    <w:rsid w:val="0E7A2727"/>
    <w:rsid w:val="0E7C4F5F"/>
    <w:rsid w:val="0EE21BB9"/>
    <w:rsid w:val="0EE27926"/>
    <w:rsid w:val="0F32560B"/>
    <w:rsid w:val="0F6676CA"/>
    <w:rsid w:val="0F71D289"/>
    <w:rsid w:val="0F731F15"/>
    <w:rsid w:val="0FD76FA2"/>
    <w:rsid w:val="0FDFA515"/>
    <w:rsid w:val="0FF16CC5"/>
    <w:rsid w:val="0FF37297"/>
    <w:rsid w:val="0FF3912E"/>
    <w:rsid w:val="10166A4D"/>
    <w:rsid w:val="1019FCB8"/>
    <w:rsid w:val="105DDBBD"/>
    <w:rsid w:val="107CC760"/>
    <w:rsid w:val="10896575"/>
    <w:rsid w:val="10AED0BB"/>
    <w:rsid w:val="10BC37C7"/>
    <w:rsid w:val="113C9325"/>
    <w:rsid w:val="11743E56"/>
    <w:rsid w:val="11870E6C"/>
    <w:rsid w:val="11A9EAC7"/>
    <w:rsid w:val="11C2DA1B"/>
    <w:rsid w:val="11C41855"/>
    <w:rsid w:val="11D6D3AA"/>
    <w:rsid w:val="11F98BF7"/>
    <w:rsid w:val="1204923A"/>
    <w:rsid w:val="1223E7B8"/>
    <w:rsid w:val="12475253"/>
    <w:rsid w:val="129E178C"/>
    <w:rsid w:val="12A01B5D"/>
    <w:rsid w:val="12AECC2B"/>
    <w:rsid w:val="12B1A79C"/>
    <w:rsid w:val="12C96D03"/>
    <w:rsid w:val="1306D68F"/>
    <w:rsid w:val="1329CF66"/>
    <w:rsid w:val="1332FE4D"/>
    <w:rsid w:val="139657DB"/>
    <w:rsid w:val="13B3DA9A"/>
    <w:rsid w:val="14098DB8"/>
    <w:rsid w:val="140E6416"/>
    <w:rsid w:val="14382280"/>
    <w:rsid w:val="143AB653"/>
    <w:rsid w:val="1445A297"/>
    <w:rsid w:val="147D276E"/>
    <w:rsid w:val="14873134"/>
    <w:rsid w:val="14C2388E"/>
    <w:rsid w:val="14CB350C"/>
    <w:rsid w:val="14E968AB"/>
    <w:rsid w:val="14FA48D7"/>
    <w:rsid w:val="15350115"/>
    <w:rsid w:val="154FD17E"/>
    <w:rsid w:val="15505B3C"/>
    <w:rsid w:val="15529374"/>
    <w:rsid w:val="155F1F50"/>
    <w:rsid w:val="15A623A5"/>
    <w:rsid w:val="15B5CCA4"/>
    <w:rsid w:val="15C5D3A5"/>
    <w:rsid w:val="15CB50DB"/>
    <w:rsid w:val="15F0321D"/>
    <w:rsid w:val="15F66BB6"/>
    <w:rsid w:val="161D4C2B"/>
    <w:rsid w:val="1633E559"/>
    <w:rsid w:val="16398803"/>
    <w:rsid w:val="164F8E54"/>
    <w:rsid w:val="169453CB"/>
    <w:rsid w:val="16961938"/>
    <w:rsid w:val="16CDF89D"/>
    <w:rsid w:val="17421EA5"/>
    <w:rsid w:val="174D9CAC"/>
    <w:rsid w:val="175B5809"/>
    <w:rsid w:val="177E64AD"/>
    <w:rsid w:val="179C2CB3"/>
    <w:rsid w:val="17AFE6D5"/>
    <w:rsid w:val="17F103CF"/>
    <w:rsid w:val="17F20F45"/>
    <w:rsid w:val="1894FA98"/>
    <w:rsid w:val="18A7228C"/>
    <w:rsid w:val="18D2A7A3"/>
    <w:rsid w:val="18E6DCBB"/>
    <w:rsid w:val="190D5910"/>
    <w:rsid w:val="1933819F"/>
    <w:rsid w:val="1947356F"/>
    <w:rsid w:val="19509891"/>
    <w:rsid w:val="19814B17"/>
    <w:rsid w:val="199EBDEF"/>
    <w:rsid w:val="19C4472A"/>
    <w:rsid w:val="19D8F270"/>
    <w:rsid w:val="19E3F870"/>
    <w:rsid w:val="1A47D0EE"/>
    <w:rsid w:val="1AC75571"/>
    <w:rsid w:val="1B04A10A"/>
    <w:rsid w:val="1B07567C"/>
    <w:rsid w:val="1B5CC1EC"/>
    <w:rsid w:val="1B75B385"/>
    <w:rsid w:val="1B970FE8"/>
    <w:rsid w:val="1B9BDA46"/>
    <w:rsid w:val="1BA1CF03"/>
    <w:rsid w:val="1BF2B00B"/>
    <w:rsid w:val="1BF8266D"/>
    <w:rsid w:val="1BFE578E"/>
    <w:rsid w:val="1C1D0417"/>
    <w:rsid w:val="1C61B97C"/>
    <w:rsid w:val="1C829ED5"/>
    <w:rsid w:val="1CAA02DC"/>
    <w:rsid w:val="1CB36C45"/>
    <w:rsid w:val="1CCE7871"/>
    <w:rsid w:val="1CDC46CD"/>
    <w:rsid w:val="1CE9E10D"/>
    <w:rsid w:val="1CEA47E9"/>
    <w:rsid w:val="1D4B3455"/>
    <w:rsid w:val="1D4C9D7D"/>
    <w:rsid w:val="1D759458"/>
    <w:rsid w:val="1DAB9369"/>
    <w:rsid w:val="1DB714FA"/>
    <w:rsid w:val="1DFD7700"/>
    <w:rsid w:val="1E3D9A0C"/>
    <w:rsid w:val="1E53E8E9"/>
    <w:rsid w:val="1E5CB1B3"/>
    <w:rsid w:val="1E67F568"/>
    <w:rsid w:val="1E814525"/>
    <w:rsid w:val="1E82435F"/>
    <w:rsid w:val="1E8E6C0B"/>
    <w:rsid w:val="1E9CD014"/>
    <w:rsid w:val="1ECD933B"/>
    <w:rsid w:val="1ED70238"/>
    <w:rsid w:val="1EF5408E"/>
    <w:rsid w:val="1F15B719"/>
    <w:rsid w:val="1F68311E"/>
    <w:rsid w:val="1F6C5A55"/>
    <w:rsid w:val="1F8A4265"/>
    <w:rsid w:val="1F96A657"/>
    <w:rsid w:val="1FB8A8D9"/>
    <w:rsid w:val="200AA127"/>
    <w:rsid w:val="20315AE5"/>
    <w:rsid w:val="205B8873"/>
    <w:rsid w:val="20843E3F"/>
    <w:rsid w:val="20E3342B"/>
    <w:rsid w:val="21560FF8"/>
    <w:rsid w:val="2157A482"/>
    <w:rsid w:val="2187DB58"/>
    <w:rsid w:val="21B3716D"/>
    <w:rsid w:val="21C8536A"/>
    <w:rsid w:val="21DDC0D2"/>
    <w:rsid w:val="21E9C2A0"/>
    <w:rsid w:val="22016230"/>
    <w:rsid w:val="220E0A7B"/>
    <w:rsid w:val="2226A7B7"/>
    <w:rsid w:val="224CA04A"/>
    <w:rsid w:val="226B7E50"/>
    <w:rsid w:val="226F8F22"/>
    <w:rsid w:val="228048B5"/>
    <w:rsid w:val="2288081D"/>
    <w:rsid w:val="22CCB24F"/>
    <w:rsid w:val="22D7213E"/>
    <w:rsid w:val="22DA9F67"/>
    <w:rsid w:val="22FEE2AE"/>
    <w:rsid w:val="2307F515"/>
    <w:rsid w:val="234924A9"/>
    <w:rsid w:val="236F0866"/>
    <w:rsid w:val="2371373F"/>
    <w:rsid w:val="237D4E58"/>
    <w:rsid w:val="239676B5"/>
    <w:rsid w:val="23AA9E01"/>
    <w:rsid w:val="248664B4"/>
    <w:rsid w:val="24AE38C2"/>
    <w:rsid w:val="24B43F45"/>
    <w:rsid w:val="24BF7399"/>
    <w:rsid w:val="24C7611F"/>
    <w:rsid w:val="24EEE2EA"/>
    <w:rsid w:val="25087C0C"/>
    <w:rsid w:val="253DF475"/>
    <w:rsid w:val="253FE24B"/>
    <w:rsid w:val="2555EEF5"/>
    <w:rsid w:val="2587487C"/>
    <w:rsid w:val="2591091F"/>
    <w:rsid w:val="2591CAFA"/>
    <w:rsid w:val="25D0F743"/>
    <w:rsid w:val="25D80445"/>
    <w:rsid w:val="25ED0B08"/>
    <w:rsid w:val="25F6E2AB"/>
    <w:rsid w:val="25FE3B0D"/>
    <w:rsid w:val="26029380"/>
    <w:rsid w:val="2615C3DD"/>
    <w:rsid w:val="26357513"/>
    <w:rsid w:val="26371767"/>
    <w:rsid w:val="263C0EF9"/>
    <w:rsid w:val="268D5544"/>
    <w:rsid w:val="269AF118"/>
    <w:rsid w:val="26AAE5A8"/>
    <w:rsid w:val="26B4EF1A"/>
    <w:rsid w:val="26B8D666"/>
    <w:rsid w:val="26CE1777"/>
    <w:rsid w:val="26D31EF9"/>
    <w:rsid w:val="26DBB2AC"/>
    <w:rsid w:val="26DCE5B1"/>
    <w:rsid w:val="26EBE161"/>
    <w:rsid w:val="26EC09ED"/>
    <w:rsid w:val="26F44C82"/>
    <w:rsid w:val="273D67AF"/>
    <w:rsid w:val="276F43C2"/>
    <w:rsid w:val="27B94D4F"/>
    <w:rsid w:val="27C349C5"/>
    <w:rsid w:val="280C2492"/>
    <w:rsid w:val="282C482A"/>
    <w:rsid w:val="287D733D"/>
    <w:rsid w:val="28843FB5"/>
    <w:rsid w:val="28C4BC79"/>
    <w:rsid w:val="28CCDD35"/>
    <w:rsid w:val="28CD9FA1"/>
    <w:rsid w:val="28DBDC11"/>
    <w:rsid w:val="294662C2"/>
    <w:rsid w:val="29633086"/>
    <w:rsid w:val="297A9ACE"/>
    <w:rsid w:val="2993AC64"/>
    <w:rsid w:val="299DD81A"/>
    <w:rsid w:val="29C215B9"/>
    <w:rsid w:val="29D7CDA3"/>
    <w:rsid w:val="2A001B41"/>
    <w:rsid w:val="2A13536E"/>
    <w:rsid w:val="2A2C09A0"/>
    <w:rsid w:val="2A2D4DB2"/>
    <w:rsid w:val="2A4156F1"/>
    <w:rsid w:val="2A4531FD"/>
    <w:rsid w:val="2A553665"/>
    <w:rsid w:val="2A557EFD"/>
    <w:rsid w:val="2A6D35EA"/>
    <w:rsid w:val="2AA98A68"/>
    <w:rsid w:val="2AD4142C"/>
    <w:rsid w:val="2AE9B396"/>
    <w:rsid w:val="2AFABCB7"/>
    <w:rsid w:val="2B0EF076"/>
    <w:rsid w:val="2B0F8525"/>
    <w:rsid w:val="2B12683F"/>
    <w:rsid w:val="2B1D7A46"/>
    <w:rsid w:val="2B36CBD9"/>
    <w:rsid w:val="2B4F8B90"/>
    <w:rsid w:val="2B5C7D96"/>
    <w:rsid w:val="2B5CF652"/>
    <w:rsid w:val="2B5D1BED"/>
    <w:rsid w:val="2B69ACBE"/>
    <w:rsid w:val="2BA0BE51"/>
    <w:rsid w:val="2BA6901C"/>
    <w:rsid w:val="2BB7ECDA"/>
    <w:rsid w:val="2BDFD9D3"/>
    <w:rsid w:val="2BEFCF7D"/>
    <w:rsid w:val="2BFFD9BC"/>
    <w:rsid w:val="2C01B29F"/>
    <w:rsid w:val="2C559690"/>
    <w:rsid w:val="2C5F00F2"/>
    <w:rsid w:val="2C8583F7"/>
    <w:rsid w:val="2C997EEA"/>
    <w:rsid w:val="2CA82C76"/>
    <w:rsid w:val="2CCB8F98"/>
    <w:rsid w:val="2CEA07C5"/>
    <w:rsid w:val="2CEFFB5C"/>
    <w:rsid w:val="2D0B2CA6"/>
    <w:rsid w:val="2D37BC03"/>
    <w:rsid w:val="2D42607D"/>
    <w:rsid w:val="2D5D0B02"/>
    <w:rsid w:val="2D605C36"/>
    <w:rsid w:val="2D6AAECD"/>
    <w:rsid w:val="2DAB0A7E"/>
    <w:rsid w:val="2DF453AF"/>
    <w:rsid w:val="2DFEA8B2"/>
    <w:rsid w:val="2E0350B0"/>
    <w:rsid w:val="2E0B67F6"/>
    <w:rsid w:val="2E2DF881"/>
    <w:rsid w:val="2E379E89"/>
    <w:rsid w:val="2E592684"/>
    <w:rsid w:val="2EDE30DE"/>
    <w:rsid w:val="2EE80B95"/>
    <w:rsid w:val="2F015659"/>
    <w:rsid w:val="2F0BCC2D"/>
    <w:rsid w:val="2F14C814"/>
    <w:rsid w:val="2F29DCC6"/>
    <w:rsid w:val="2F6A49CB"/>
    <w:rsid w:val="2F7301BF"/>
    <w:rsid w:val="2F81C535"/>
    <w:rsid w:val="2FA9FA42"/>
    <w:rsid w:val="2FB4D452"/>
    <w:rsid w:val="2FC7EE77"/>
    <w:rsid w:val="2FD4480A"/>
    <w:rsid w:val="2FDFCD38"/>
    <w:rsid w:val="2FF5A66E"/>
    <w:rsid w:val="2FF771BC"/>
    <w:rsid w:val="3026B86F"/>
    <w:rsid w:val="30472432"/>
    <w:rsid w:val="305042CC"/>
    <w:rsid w:val="3050D118"/>
    <w:rsid w:val="305B0CCE"/>
    <w:rsid w:val="305BD160"/>
    <w:rsid w:val="307A013F"/>
    <w:rsid w:val="309BF907"/>
    <w:rsid w:val="30F68B43"/>
    <w:rsid w:val="3156AD75"/>
    <w:rsid w:val="3167E26F"/>
    <w:rsid w:val="317041DA"/>
    <w:rsid w:val="31753042"/>
    <w:rsid w:val="3178FEA3"/>
    <w:rsid w:val="317A3BAB"/>
    <w:rsid w:val="31A31228"/>
    <w:rsid w:val="31AA4FB5"/>
    <w:rsid w:val="31ABB8A7"/>
    <w:rsid w:val="31F6DD2F"/>
    <w:rsid w:val="3233CD59"/>
    <w:rsid w:val="32463C2A"/>
    <w:rsid w:val="32595C36"/>
    <w:rsid w:val="325BFB6C"/>
    <w:rsid w:val="327AB567"/>
    <w:rsid w:val="32A68940"/>
    <w:rsid w:val="32FCACDA"/>
    <w:rsid w:val="3323A061"/>
    <w:rsid w:val="33288C2B"/>
    <w:rsid w:val="333D6072"/>
    <w:rsid w:val="335A9D75"/>
    <w:rsid w:val="335F3503"/>
    <w:rsid w:val="338A73B6"/>
    <w:rsid w:val="33A7DDFB"/>
    <w:rsid w:val="33C3D31C"/>
    <w:rsid w:val="33E08BB4"/>
    <w:rsid w:val="33E83937"/>
    <w:rsid w:val="34300995"/>
    <w:rsid w:val="3432BA1D"/>
    <w:rsid w:val="3461CE15"/>
    <w:rsid w:val="34C45C8C"/>
    <w:rsid w:val="34DA8BAA"/>
    <w:rsid w:val="34F5B122"/>
    <w:rsid w:val="34F66DD6"/>
    <w:rsid w:val="34F80D11"/>
    <w:rsid w:val="3506D2EC"/>
    <w:rsid w:val="35251855"/>
    <w:rsid w:val="3542CDE8"/>
    <w:rsid w:val="3550631A"/>
    <w:rsid w:val="355AD5DA"/>
    <w:rsid w:val="35798F2C"/>
    <w:rsid w:val="358E3C3E"/>
    <w:rsid w:val="35ED5626"/>
    <w:rsid w:val="363C2DD3"/>
    <w:rsid w:val="364CCBF3"/>
    <w:rsid w:val="365AE855"/>
    <w:rsid w:val="36AE4BB0"/>
    <w:rsid w:val="36DD1D41"/>
    <w:rsid w:val="36EA4249"/>
    <w:rsid w:val="36F51171"/>
    <w:rsid w:val="36F6F1C5"/>
    <w:rsid w:val="370A8CA8"/>
    <w:rsid w:val="37382D75"/>
    <w:rsid w:val="373AC783"/>
    <w:rsid w:val="37814DDD"/>
    <w:rsid w:val="378F0977"/>
    <w:rsid w:val="37936BEC"/>
    <w:rsid w:val="37DB4B1E"/>
    <w:rsid w:val="37FBFD4E"/>
    <w:rsid w:val="38007209"/>
    <w:rsid w:val="380D34FE"/>
    <w:rsid w:val="38196A81"/>
    <w:rsid w:val="3828A06C"/>
    <w:rsid w:val="382E260F"/>
    <w:rsid w:val="383CBC5A"/>
    <w:rsid w:val="38677BE6"/>
    <w:rsid w:val="38759253"/>
    <w:rsid w:val="38828BD7"/>
    <w:rsid w:val="3890E1D2"/>
    <w:rsid w:val="38A35631"/>
    <w:rsid w:val="38B60FDC"/>
    <w:rsid w:val="38D9192E"/>
    <w:rsid w:val="391064A8"/>
    <w:rsid w:val="39419945"/>
    <w:rsid w:val="394FD6D0"/>
    <w:rsid w:val="39A9055F"/>
    <w:rsid w:val="39C85DDA"/>
    <w:rsid w:val="39D67A72"/>
    <w:rsid w:val="39FDF722"/>
    <w:rsid w:val="3A0AA12C"/>
    <w:rsid w:val="3A17D9B9"/>
    <w:rsid w:val="3A23559F"/>
    <w:rsid w:val="3A3719C7"/>
    <w:rsid w:val="3A37F4F1"/>
    <w:rsid w:val="3A57D580"/>
    <w:rsid w:val="3A7106E8"/>
    <w:rsid w:val="3A7DEE65"/>
    <w:rsid w:val="3AA0CEA4"/>
    <w:rsid w:val="3ACF28A5"/>
    <w:rsid w:val="3AE88C5C"/>
    <w:rsid w:val="3B0027CD"/>
    <w:rsid w:val="3B42AF34"/>
    <w:rsid w:val="3B9BA225"/>
    <w:rsid w:val="3BB39339"/>
    <w:rsid w:val="3BE6B2F2"/>
    <w:rsid w:val="3BEF93EC"/>
    <w:rsid w:val="3C0BD89A"/>
    <w:rsid w:val="3C0E38A6"/>
    <w:rsid w:val="3C3482B8"/>
    <w:rsid w:val="3C453CC8"/>
    <w:rsid w:val="3C516288"/>
    <w:rsid w:val="3C8AAA93"/>
    <w:rsid w:val="3CE440F0"/>
    <w:rsid w:val="3CEDB917"/>
    <w:rsid w:val="3CF0642B"/>
    <w:rsid w:val="3D184158"/>
    <w:rsid w:val="3D4241EE"/>
    <w:rsid w:val="3D7A0DF4"/>
    <w:rsid w:val="3D8E157C"/>
    <w:rsid w:val="3D929E0C"/>
    <w:rsid w:val="3D943BE4"/>
    <w:rsid w:val="3DB319EA"/>
    <w:rsid w:val="3DBBD69F"/>
    <w:rsid w:val="3DF57420"/>
    <w:rsid w:val="3E09371A"/>
    <w:rsid w:val="3E0C0EA0"/>
    <w:rsid w:val="3E12350C"/>
    <w:rsid w:val="3E1858ED"/>
    <w:rsid w:val="3E1EEDEF"/>
    <w:rsid w:val="3E2D26AA"/>
    <w:rsid w:val="3E5E9848"/>
    <w:rsid w:val="3EA4C0B3"/>
    <w:rsid w:val="3EB69A61"/>
    <w:rsid w:val="3F081B70"/>
    <w:rsid w:val="3F1F238D"/>
    <w:rsid w:val="3F1F97C1"/>
    <w:rsid w:val="3F1FAF3C"/>
    <w:rsid w:val="3F4DC6EE"/>
    <w:rsid w:val="3F6CE788"/>
    <w:rsid w:val="3F7D7C6C"/>
    <w:rsid w:val="3FCE3F7F"/>
    <w:rsid w:val="4016113C"/>
    <w:rsid w:val="4030CCD4"/>
    <w:rsid w:val="4036C6DE"/>
    <w:rsid w:val="4079E2B0"/>
    <w:rsid w:val="40ADE319"/>
    <w:rsid w:val="40BD8121"/>
    <w:rsid w:val="40BFAEE6"/>
    <w:rsid w:val="40CD06F1"/>
    <w:rsid w:val="410015C5"/>
    <w:rsid w:val="417ECABC"/>
    <w:rsid w:val="4184581A"/>
    <w:rsid w:val="41AB89B2"/>
    <w:rsid w:val="41AD0AD1"/>
    <w:rsid w:val="41ADBADF"/>
    <w:rsid w:val="41E68B4C"/>
    <w:rsid w:val="420F327D"/>
    <w:rsid w:val="422B10ED"/>
    <w:rsid w:val="42552CD5"/>
    <w:rsid w:val="4281B335"/>
    <w:rsid w:val="428A9F36"/>
    <w:rsid w:val="42D46BE1"/>
    <w:rsid w:val="42F4DE74"/>
    <w:rsid w:val="43247306"/>
    <w:rsid w:val="433413EE"/>
    <w:rsid w:val="43432D51"/>
    <w:rsid w:val="437611A1"/>
    <w:rsid w:val="43A6832A"/>
    <w:rsid w:val="43B3EC55"/>
    <w:rsid w:val="441EC4A6"/>
    <w:rsid w:val="44284D30"/>
    <w:rsid w:val="442ED97D"/>
    <w:rsid w:val="443272E8"/>
    <w:rsid w:val="4436FD0D"/>
    <w:rsid w:val="443B0593"/>
    <w:rsid w:val="4453F327"/>
    <w:rsid w:val="44591B12"/>
    <w:rsid w:val="445E2BEE"/>
    <w:rsid w:val="44674B00"/>
    <w:rsid w:val="4495546A"/>
    <w:rsid w:val="44BAC74D"/>
    <w:rsid w:val="44C326DA"/>
    <w:rsid w:val="44C506DB"/>
    <w:rsid w:val="44EB9E5C"/>
    <w:rsid w:val="44EC3380"/>
    <w:rsid w:val="44ED1FA3"/>
    <w:rsid w:val="44EE9A7E"/>
    <w:rsid w:val="450C91A0"/>
    <w:rsid w:val="4526DE47"/>
    <w:rsid w:val="45573F92"/>
    <w:rsid w:val="4595E2DA"/>
    <w:rsid w:val="459D1A97"/>
    <w:rsid w:val="45A3E015"/>
    <w:rsid w:val="45F39EE2"/>
    <w:rsid w:val="462DA6DD"/>
    <w:rsid w:val="4695D56B"/>
    <w:rsid w:val="46DC7A2A"/>
    <w:rsid w:val="46E7A2C7"/>
    <w:rsid w:val="46EDEE4D"/>
    <w:rsid w:val="46F72CEC"/>
    <w:rsid w:val="4718F6F8"/>
    <w:rsid w:val="4758D8D3"/>
    <w:rsid w:val="475DAD57"/>
    <w:rsid w:val="4765F596"/>
    <w:rsid w:val="4776F6F5"/>
    <w:rsid w:val="478F5EE3"/>
    <w:rsid w:val="479EEBC2"/>
    <w:rsid w:val="47A878E5"/>
    <w:rsid w:val="47BB0CB2"/>
    <w:rsid w:val="47CCF52C"/>
    <w:rsid w:val="47CE2688"/>
    <w:rsid w:val="47D36662"/>
    <w:rsid w:val="47D8E85E"/>
    <w:rsid w:val="47D9C3BA"/>
    <w:rsid w:val="47DCA531"/>
    <w:rsid w:val="47FED4B1"/>
    <w:rsid w:val="4814E383"/>
    <w:rsid w:val="4828827E"/>
    <w:rsid w:val="4836136B"/>
    <w:rsid w:val="48784A8B"/>
    <w:rsid w:val="4891A751"/>
    <w:rsid w:val="48B0F5F8"/>
    <w:rsid w:val="48BD9C4B"/>
    <w:rsid w:val="48D4E934"/>
    <w:rsid w:val="48EB0B80"/>
    <w:rsid w:val="4914F473"/>
    <w:rsid w:val="492A2D81"/>
    <w:rsid w:val="496152D9"/>
    <w:rsid w:val="4969F6E9"/>
    <w:rsid w:val="49ACB6D9"/>
    <w:rsid w:val="49B9E0FA"/>
    <w:rsid w:val="49C6F1DD"/>
    <w:rsid w:val="49CA8684"/>
    <w:rsid w:val="49CEF65C"/>
    <w:rsid w:val="49DC8E7E"/>
    <w:rsid w:val="49E536AA"/>
    <w:rsid w:val="49EF446A"/>
    <w:rsid w:val="4A1E8574"/>
    <w:rsid w:val="4A2F7404"/>
    <w:rsid w:val="4A30E8FB"/>
    <w:rsid w:val="4A331A3A"/>
    <w:rsid w:val="4A339ADD"/>
    <w:rsid w:val="4A40AFE8"/>
    <w:rsid w:val="4A4CC659"/>
    <w:rsid w:val="4A54C55F"/>
    <w:rsid w:val="4A5D498F"/>
    <w:rsid w:val="4A907995"/>
    <w:rsid w:val="4AB18DBD"/>
    <w:rsid w:val="4AD37C46"/>
    <w:rsid w:val="4AE80631"/>
    <w:rsid w:val="4AF206A8"/>
    <w:rsid w:val="4B0BEE68"/>
    <w:rsid w:val="4B2538E2"/>
    <w:rsid w:val="4B46D64C"/>
    <w:rsid w:val="4B4F8581"/>
    <w:rsid w:val="4B68A849"/>
    <w:rsid w:val="4B69CF3F"/>
    <w:rsid w:val="4B760F2E"/>
    <w:rsid w:val="4C08669B"/>
    <w:rsid w:val="4C3D84CD"/>
    <w:rsid w:val="4C420EF2"/>
    <w:rsid w:val="4C4D0545"/>
    <w:rsid w:val="4CB8C756"/>
    <w:rsid w:val="4CCB0012"/>
    <w:rsid w:val="4CF23329"/>
    <w:rsid w:val="4D0C1986"/>
    <w:rsid w:val="4D5E0C2E"/>
    <w:rsid w:val="4D7FAD82"/>
    <w:rsid w:val="4D8A5FC5"/>
    <w:rsid w:val="4DB189AF"/>
    <w:rsid w:val="4DC81A57"/>
    <w:rsid w:val="4DD1BF0A"/>
    <w:rsid w:val="4DE110D9"/>
    <w:rsid w:val="4DE98627"/>
    <w:rsid w:val="4E046D76"/>
    <w:rsid w:val="4E0E4B94"/>
    <w:rsid w:val="4E479A96"/>
    <w:rsid w:val="4E4809BB"/>
    <w:rsid w:val="4E4EFBA6"/>
    <w:rsid w:val="4E4F442E"/>
    <w:rsid w:val="4E982D59"/>
    <w:rsid w:val="4E9EF0AF"/>
    <w:rsid w:val="4EA37F76"/>
    <w:rsid w:val="4EAB0E8B"/>
    <w:rsid w:val="4ECD6FC2"/>
    <w:rsid w:val="4F263026"/>
    <w:rsid w:val="4F75258F"/>
    <w:rsid w:val="4F8340A9"/>
    <w:rsid w:val="4F9350F2"/>
    <w:rsid w:val="4F9E7392"/>
    <w:rsid w:val="4FACE6E6"/>
    <w:rsid w:val="4FBA7DFE"/>
    <w:rsid w:val="4FD2B7FB"/>
    <w:rsid w:val="4FD97C11"/>
    <w:rsid w:val="5035C926"/>
    <w:rsid w:val="506B1C68"/>
    <w:rsid w:val="509C681D"/>
    <w:rsid w:val="50C4FFDB"/>
    <w:rsid w:val="50D1B2BE"/>
    <w:rsid w:val="50DA84A2"/>
    <w:rsid w:val="50FB5529"/>
    <w:rsid w:val="5129DEDD"/>
    <w:rsid w:val="5131E9C3"/>
    <w:rsid w:val="513C326F"/>
    <w:rsid w:val="514B431C"/>
    <w:rsid w:val="51568CCD"/>
    <w:rsid w:val="518A8549"/>
    <w:rsid w:val="519F76CE"/>
    <w:rsid w:val="51ADE2E3"/>
    <w:rsid w:val="51DB790C"/>
    <w:rsid w:val="51F67269"/>
    <w:rsid w:val="52338D5B"/>
    <w:rsid w:val="524EE242"/>
    <w:rsid w:val="52522842"/>
    <w:rsid w:val="5299A1F8"/>
    <w:rsid w:val="52C6F23E"/>
    <w:rsid w:val="52FBA209"/>
    <w:rsid w:val="53021E4C"/>
    <w:rsid w:val="53025281"/>
    <w:rsid w:val="530A4D61"/>
    <w:rsid w:val="536AF42D"/>
    <w:rsid w:val="537C6032"/>
    <w:rsid w:val="5394829C"/>
    <w:rsid w:val="53D12DC8"/>
    <w:rsid w:val="53D9BCD7"/>
    <w:rsid w:val="53E74696"/>
    <w:rsid w:val="540178B9"/>
    <w:rsid w:val="54230802"/>
    <w:rsid w:val="542461F5"/>
    <w:rsid w:val="542CCBBE"/>
    <w:rsid w:val="542F6E55"/>
    <w:rsid w:val="5466D001"/>
    <w:rsid w:val="5475B450"/>
    <w:rsid w:val="548FE810"/>
    <w:rsid w:val="54951E45"/>
    <w:rsid w:val="549E22E2"/>
    <w:rsid w:val="54B09AC7"/>
    <w:rsid w:val="54BCE99A"/>
    <w:rsid w:val="54C2260B"/>
    <w:rsid w:val="54CBA573"/>
    <w:rsid w:val="54D56465"/>
    <w:rsid w:val="54EA781F"/>
    <w:rsid w:val="54F43BC8"/>
    <w:rsid w:val="55183093"/>
    <w:rsid w:val="552DF6F3"/>
    <w:rsid w:val="558005C4"/>
    <w:rsid w:val="5580CB90"/>
    <w:rsid w:val="55881911"/>
    <w:rsid w:val="55A2F672"/>
    <w:rsid w:val="55B22915"/>
    <w:rsid w:val="55BE982C"/>
    <w:rsid w:val="55C5D09D"/>
    <w:rsid w:val="55D32C3C"/>
    <w:rsid w:val="55D4956E"/>
    <w:rsid w:val="55F1E3DF"/>
    <w:rsid w:val="55FD6777"/>
    <w:rsid w:val="55FF1DE8"/>
    <w:rsid w:val="56928BC5"/>
    <w:rsid w:val="5692CB22"/>
    <w:rsid w:val="56A37940"/>
    <w:rsid w:val="56B400F4"/>
    <w:rsid w:val="56BCACB1"/>
    <w:rsid w:val="56BFE6C6"/>
    <w:rsid w:val="56E814CC"/>
    <w:rsid w:val="570E6E5E"/>
    <w:rsid w:val="5711B2F8"/>
    <w:rsid w:val="571A5B47"/>
    <w:rsid w:val="5753BF16"/>
    <w:rsid w:val="577866F9"/>
    <w:rsid w:val="5795E7C4"/>
    <w:rsid w:val="579E308C"/>
    <w:rsid w:val="57AC84C8"/>
    <w:rsid w:val="57BCA8F8"/>
    <w:rsid w:val="57D1D3A0"/>
    <w:rsid w:val="58557891"/>
    <w:rsid w:val="58592C0F"/>
    <w:rsid w:val="58685EB2"/>
    <w:rsid w:val="587FE782"/>
    <w:rsid w:val="58863325"/>
    <w:rsid w:val="58ABCB12"/>
    <w:rsid w:val="58ADCEE3"/>
    <w:rsid w:val="58C169C6"/>
    <w:rsid w:val="58C280D0"/>
    <w:rsid w:val="58C7EC7B"/>
    <w:rsid w:val="58CA4CAA"/>
    <w:rsid w:val="58DD7985"/>
    <w:rsid w:val="58E21A07"/>
    <w:rsid w:val="58F1B964"/>
    <w:rsid w:val="5902DF78"/>
    <w:rsid w:val="592164EA"/>
    <w:rsid w:val="596908EB"/>
    <w:rsid w:val="59905ABD"/>
    <w:rsid w:val="599D77EA"/>
    <w:rsid w:val="5A42DD7B"/>
    <w:rsid w:val="5A4A4571"/>
    <w:rsid w:val="5A6B563C"/>
    <w:rsid w:val="5A78998A"/>
    <w:rsid w:val="5A85C6C8"/>
    <w:rsid w:val="5AB94333"/>
    <w:rsid w:val="5ABC4BF0"/>
    <w:rsid w:val="5B118356"/>
    <w:rsid w:val="5B49675B"/>
    <w:rsid w:val="5B4C3588"/>
    <w:rsid w:val="5B7E9A4E"/>
    <w:rsid w:val="5B8865BE"/>
    <w:rsid w:val="5B96FCF1"/>
    <w:rsid w:val="5BA834DF"/>
    <w:rsid w:val="5BC22E90"/>
    <w:rsid w:val="5BD51834"/>
    <w:rsid w:val="5BE56FA5"/>
    <w:rsid w:val="5BFE6EE2"/>
    <w:rsid w:val="5C06B98A"/>
    <w:rsid w:val="5C118F1B"/>
    <w:rsid w:val="5C426DC0"/>
    <w:rsid w:val="5C44AB77"/>
    <w:rsid w:val="5C675EEA"/>
    <w:rsid w:val="5C6C9184"/>
    <w:rsid w:val="5C747F0A"/>
    <w:rsid w:val="5C8DDA4C"/>
    <w:rsid w:val="5C901A1B"/>
    <w:rsid w:val="5CA5AB7D"/>
    <w:rsid w:val="5CE97F4F"/>
    <w:rsid w:val="5CF4A66B"/>
    <w:rsid w:val="5D1CEB04"/>
    <w:rsid w:val="5D25E3AF"/>
    <w:rsid w:val="5D29209A"/>
    <w:rsid w:val="5D298E6B"/>
    <w:rsid w:val="5D45FCE9"/>
    <w:rsid w:val="5D466712"/>
    <w:rsid w:val="5D87B9BD"/>
    <w:rsid w:val="5DA87115"/>
    <w:rsid w:val="5DC1C431"/>
    <w:rsid w:val="5DC5CEBF"/>
    <w:rsid w:val="5DC67EF6"/>
    <w:rsid w:val="5DD4C9EC"/>
    <w:rsid w:val="5DD5668A"/>
    <w:rsid w:val="5DDB80C3"/>
    <w:rsid w:val="5E104F6B"/>
    <w:rsid w:val="5E2E299B"/>
    <w:rsid w:val="5E659ADA"/>
    <w:rsid w:val="5E688513"/>
    <w:rsid w:val="5E75257B"/>
    <w:rsid w:val="5E9B1E0E"/>
    <w:rsid w:val="5EA74149"/>
    <w:rsid w:val="5EDDAF49"/>
    <w:rsid w:val="5EEE4FA4"/>
    <w:rsid w:val="5EF76D8F"/>
    <w:rsid w:val="5EF916C0"/>
    <w:rsid w:val="5F07DCE8"/>
    <w:rsid w:val="5F1B0C96"/>
    <w:rsid w:val="5F238A1E"/>
    <w:rsid w:val="5F3D072D"/>
    <w:rsid w:val="5F70330F"/>
    <w:rsid w:val="5FAFCEB8"/>
    <w:rsid w:val="5FF4A154"/>
    <w:rsid w:val="6032E402"/>
    <w:rsid w:val="6036EE6F"/>
    <w:rsid w:val="603B9D61"/>
    <w:rsid w:val="607BCCE6"/>
    <w:rsid w:val="608671F4"/>
    <w:rsid w:val="60B3DD56"/>
    <w:rsid w:val="60CEA41F"/>
    <w:rsid w:val="60D46931"/>
    <w:rsid w:val="60DE5230"/>
    <w:rsid w:val="60DF92AA"/>
    <w:rsid w:val="60F964F3"/>
    <w:rsid w:val="60FAC873"/>
    <w:rsid w:val="610849BE"/>
    <w:rsid w:val="61192182"/>
    <w:rsid w:val="61225136"/>
    <w:rsid w:val="6135D783"/>
    <w:rsid w:val="616BD019"/>
    <w:rsid w:val="61A492D2"/>
    <w:rsid w:val="61BCF072"/>
    <w:rsid w:val="61F2F9D4"/>
    <w:rsid w:val="62278FD6"/>
    <w:rsid w:val="627E673F"/>
    <w:rsid w:val="627FCCEE"/>
    <w:rsid w:val="62A9C1BE"/>
    <w:rsid w:val="62EE57B8"/>
    <w:rsid w:val="62F8E605"/>
    <w:rsid w:val="6307A07A"/>
    <w:rsid w:val="630BB520"/>
    <w:rsid w:val="631C953B"/>
    <w:rsid w:val="631FC8E6"/>
    <w:rsid w:val="6320DCB4"/>
    <w:rsid w:val="632B49E5"/>
    <w:rsid w:val="632F2E23"/>
    <w:rsid w:val="6344E3F8"/>
    <w:rsid w:val="63CF95FB"/>
    <w:rsid w:val="63D20614"/>
    <w:rsid w:val="641AB1ED"/>
    <w:rsid w:val="64345421"/>
    <w:rsid w:val="64368458"/>
    <w:rsid w:val="646AECD8"/>
    <w:rsid w:val="6472CADE"/>
    <w:rsid w:val="64841D68"/>
    <w:rsid w:val="64C79D70"/>
    <w:rsid w:val="64C84FC8"/>
    <w:rsid w:val="64D1783B"/>
    <w:rsid w:val="65058E62"/>
    <w:rsid w:val="650EF1DE"/>
    <w:rsid w:val="651660B9"/>
    <w:rsid w:val="6524B6DA"/>
    <w:rsid w:val="652CEEBF"/>
    <w:rsid w:val="65312B1E"/>
    <w:rsid w:val="65328BA8"/>
    <w:rsid w:val="65358BD4"/>
    <w:rsid w:val="6542A116"/>
    <w:rsid w:val="65AB5C87"/>
    <w:rsid w:val="65AE3FD1"/>
    <w:rsid w:val="65BF4E52"/>
    <w:rsid w:val="65CFA13B"/>
    <w:rsid w:val="660E9B3F"/>
    <w:rsid w:val="6610937D"/>
    <w:rsid w:val="662C6D24"/>
    <w:rsid w:val="663C763F"/>
    <w:rsid w:val="6666CEE5"/>
    <w:rsid w:val="66823F8E"/>
    <w:rsid w:val="66AE4FF0"/>
    <w:rsid w:val="66AF0278"/>
    <w:rsid w:val="66B26091"/>
    <w:rsid w:val="66DC6328"/>
    <w:rsid w:val="66E7C4C0"/>
    <w:rsid w:val="67148BEC"/>
    <w:rsid w:val="671AF722"/>
    <w:rsid w:val="6770DEAB"/>
    <w:rsid w:val="67778856"/>
    <w:rsid w:val="67A127B1"/>
    <w:rsid w:val="67A2A8BF"/>
    <w:rsid w:val="67B74928"/>
    <w:rsid w:val="67C47992"/>
    <w:rsid w:val="67E03EC8"/>
    <w:rsid w:val="682FB24E"/>
    <w:rsid w:val="6842DE25"/>
    <w:rsid w:val="684A8A39"/>
    <w:rsid w:val="6858D42B"/>
    <w:rsid w:val="6871552B"/>
    <w:rsid w:val="689596D1"/>
    <w:rsid w:val="68C147E8"/>
    <w:rsid w:val="68C8500F"/>
    <w:rsid w:val="68D401BB"/>
    <w:rsid w:val="68DF7B16"/>
    <w:rsid w:val="68E0CFD9"/>
    <w:rsid w:val="690E67FB"/>
    <w:rsid w:val="69109C24"/>
    <w:rsid w:val="693B88B8"/>
    <w:rsid w:val="693E7920"/>
    <w:rsid w:val="69570F86"/>
    <w:rsid w:val="695DB9A1"/>
    <w:rsid w:val="696355BC"/>
    <w:rsid w:val="6970A7FB"/>
    <w:rsid w:val="6977430B"/>
    <w:rsid w:val="69871A3B"/>
    <w:rsid w:val="69E21557"/>
    <w:rsid w:val="69E693DA"/>
    <w:rsid w:val="6A0CC635"/>
    <w:rsid w:val="6A4D2676"/>
    <w:rsid w:val="6AE0FD3F"/>
    <w:rsid w:val="6AF422D5"/>
    <w:rsid w:val="6AFC1A54"/>
    <w:rsid w:val="6B03F7EA"/>
    <w:rsid w:val="6B22EA9C"/>
    <w:rsid w:val="6B2CAEA2"/>
    <w:rsid w:val="6B44FC73"/>
    <w:rsid w:val="6B4C662B"/>
    <w:rsid w:val="6B6C3103"/>
    <w:rsid w:val="6B82C7AF"/>
    <w:rsid w:val="6BA30075"/>
    <w:rsid w:val="6C04A536"/>
    <w:rsid w:val="6C062902"/>
    <w:rsid w:val="6C192A81"/>
    <w:rsid w:val="6C2CE90E"/>
    <w:rsid w:val="6C4E0C67"/>
    <w:rsid w:val="6C8FF336"/>
    <w:rsid w:val="6CB02EA9"/>
    <w:rsid w:val="6CC74617"/>
    <w:rsid w:val="6CDCEC9B"/>
    <w:rsid w:val="6CE8368C"/>
    <w:rsid w:val="6D1769B5"/>
    <w:rsid w:val="6D237705"/>
    <w:rsid w:val="6D332C20"/>
    <w:rsid w:val="6D49F337"/>
    <w:rsid w:val="6DBAF56A"/>
    <w:rsid w:val="6DD872E5"/>
    <w:rsid w:val="6DEC713E"/>
    <w:rsid w:val="6E267335"/>
    <w:rsid w:val="6E433DA3"/>
    <w:rsid w:val="6E55E1AC"/>
    <w:rsid w:val="6E621A59"/>
    <w:rsid w:val="6E71FE66"/>
    <w:rsid w:val="6E7A5B2B"/>
    <w:rsid w:val="6E8406ED"/>
    <w:rsid w:val="6E9AE69A"/>
    <w:rsid w:val="6EC10257"/>
    <w:rsid w:val="6ECB9920"/>
    <w:rsid w:val="6EEA825D"/>
    <w:rsid w:val="6EEC877A"/>
    <w:rsid w:val="6F35943D"/>
    <w:rsid w:val="6F4EBC9A"/>
    <w:rsid w:val="6F979202"/>
    <w:rsid w:val="6FA2D199"/>
    <w:rsid w:val="6FC24396"/>
    <w:rsid w:val="6FF65BBF"/>
    <w:rsid w:val="6FFAEACA"/>
    <w:rsid w:val="6FFDEABA"/>
    <w:rsid w:val="701E1B7E"/>
    <w:rsid w:val="7036B6FB"/>
    <w:rsid w:val="7043AA5B"/>
    <w:rsid w:val="706AF4E6"/>
    <w:rsid w:val="708C65F7"/>
    <w:rsid w:val="709CDE2C"/>
    <w:rsid w:val="709DBEBC"/>
    <w:rsid w:val="70B8CD57"/>
    <w:rsid w:val="70C9DA2F"/>
    <w:rsid w:val="70D5B2D9"/>
    <w:rsid w:val="70D8AB8E"/>
    <w:rsid w:val="70ED3B38"/>
    <w:rsid w:val="70F3E2B8"/>
    <w:rsid w:val="7103A3B4"/>
    <w:rsid w:val="7127ACCF"/>
    <w:rsid w:val="71406DB1"/>
    <w:rsid w:val="715A43E2"/>
    <w:rsid w:val="71922C20"/>
    <w:rsid w:val="71A7215F"/>
    <w:rsid w:val="71B43102"/>
    <w:rsid w:val="71B65628"/>
    <w:rsid w:val="71CAE90D"/>
    <w:rsid w:val="71D70B2D"/>
    <w:rsid w:val="72041A34"/>
    <w:rsid w:val="72093E0B"/>
    <w:rsid w:val="7216E797"/>
    <w:rsid w:val="72479D96"/>
    <w:rsid w:val="7254499E"/>
    <w:rsid w:val="726B6047"/>
    <w:rsid w:val="727B5114"/>
    <w:rsid w:val="728FF472"/>
    <w:rsid w:val="72AEAAB1"/>
    <w:rsid w:val="731821BC"/>
    <w:rsid w:val="732DFC81"/>
    <w:rsid w:val="732FD723"/>
    <w:rsid w:val="73416267"/>
    <w:rsid w:val="73456F89"/>
    <w:rsid w:val="734C2E1F"/>
    <w:rsid w:val="7366B96E"/>
    <w:rsid w:val="73792895"/>
    <w:rsid w:val="73894547"/>
    <w:rsid w:val="73A26DA4"/>
    <w:rsid w:val="73A3D6D6"/>
    <w:rsid w:val="73AAEE80"/>
    <w:rsid w:val="73ABF632"/>
    <w:rsid w:val="73D47EEE"/>
    <w:rsid w:val="73D8392E"/>
    <w:rsid w:val="73F366AC"/>
    <w:rsid w:val="74355E31"/>
    <w:rsid w:val="745C6B50"/>
    <w:rsid w:val="747CA3D3"/>
    <w:rsid w:val="7491B1D3"/>
    <w:rsid w:val="750B2D9A"/>
    <w:rsid w:val="751D24DC"/>
    <w:rsid w:val="752D032E"/>
    <w:rsid w:val="75658B52"/>
    <w:rsid w:val="757EA9D9"/>
    <w:rsid w:val="758F370D"/>
    <w:rsid w:val="75AC7078"/>
    <w:rsid w:val="75B2D530"/>
    <w:rsid w:val="75B2F1D6"/>
    <w:rsid w:val="75B6EB1A"/>
    <w:rsid w:val="75BCAF61"/>
    <w:rsid w:val="75CA1AA7"/>
    <w:rsid w:val="75CAC151"/>
    <w:rsid w:val="75D0FB67"/>
    <w:rsid w:val="75F1C4CE"/>
    <w:rsid w:val="75FF73D0"/>
    <w:rsid w:val="76204A43"/>
    <w:rsid w:val="7631851A"/>
    <w:rsid w:val="764E4F88"/>
    <w:rsid w:val="766D8251"/>
    <w:rsid w:val="76CD7D5F"/>
    <w:rsid w:val="76FEFF90"/>
    <w:rsid w:val="771461A2"/>
    <w:rsid w:val="772B076E"/>
    <w:rsid w:val="7749FBDF"/>
    <w:rsid w:val="77653BBD"/>
    <w:rsid w:val="77846E21"/>
    <w:rsid w:val="77A94E08"/>
    <w:rsid w:val="77B4A8FC"/>
    <w:rsid w:val="77C7CC1B"/>
    <w:rsid w:val="77E96DDF"/>
    <w:rsid w:val="78085A33"/>
    <w:rsid w:val="7828C555"/>
    <w:rsid w:val="7849FF76"/>
    <w:rsid w:val="78636B5E"/>
    <w:rsid w:val="7875DEC7"/>
    <w:rsid w:val="7887199E"/>
    <w:rsid w:val="78A7F011"/>
    <w:rsid w:val="78EA75F2"/>
    <w:rsid w:val="791FDA1B"/>
    <w:rsid w:val="7994A6FE"/>
    <w:rsid w:val="79971E69"/>
    <w:rsid w:val="79DC302E"/>
    <w:rsid w:val="79E586C7"/>
    <w:rsid w:val="7A02A193"/>
    <w:rsid w:val="7A0F390E"/>
    <w:rsid w:val="7A684E3A"/>
    <w:rsid w:val="7A6B37C6"/>
    <w:rsid w:val="7A860649"/>
    <w:rsid w:val="7A8A24B5"/>
    <w:rsid w:val="7A8A3054"/>
    <w:rsid w:val="7AAC67E3"/>
    <w:rsid w:val="7AB59180"/>
    <w:rsid w:val="7AC2C541"/>
    <w:rsid w:val="7AE37A37"/>
    <w:rsid w:val="7AEE00D2"/>
    <w:rsid w:val="7AF06AE2"/>
    <w:rsid w:val="7B21C0AB"/>
    <w:rsid w:val="7B3E17A7"/>
    <w:rsid w:val="7B3E22A3"/>
    <w:rsid w:val="7B60907C"/>
    <w:rsid w:val="7B9C44B2"/>
    <w:rsid w:val="7BBD4504"/>
    <w:rsid w:val="7BD8C082"/>
    <w:rsid w:val="7BF8C779"/>
    <w:rsid w:val="7C03246F"/>
    <w:rsid w:val="7C2EB965"/>
    <w:rsid w:val="7C42640D"/>
    <w:rsid w:val="7C733A21"/>
    <w:rsid w:val="7C7CE5F1"/>
    <w:rsid w:val="7C912B02"/>
    <w:rsid w:val="7CBA5F0D"/>
    <w:rsid w:val="7CD8229B"/>
    <w:rsid w:val="7CE14595"/>
    <w:rsid w:val="7CE7787B"/>
    <w:rsid w:val="7D059130"/>
    <w:rsid w:val="7D1FB3D8"/>
    <w:rsid w:val="7D2A1AE9"/>
    <w:rsid w:val="7D2CD5FA"/>
    <w:rsid w:val="7D5AB6D5"/>
    <w:rsid w:val="7D5B7F92"/>
    <w:rsid w:val="7D75F90C"/>
    <w:rsid w:val="7DA2D888"/>
    <w:rsid w:val="7DC7C146"/>
    <w:rsid w:val="7DC80893"/>
    <w:rsid w:val="7DFDCD4D"/>
    <w:rsid w:val="7E2B26FF"/>
    <w:rsid w:val="7E32BE1A"/>
    <w:rsid w:val="7E3D12DD"/>
    <w:rsid w:val="7E5C15D6"/>
    <w:rsid w:val="7E8E0BE5"/>
    <w:rsid w:val="7E940399"/>
    <w:rsid w:val="7F10DAF2"/>
    <w:rsid w:val="7F18D0D0"/>
    <w:rsid w:val="7F8D2DB9"/>
    <w:rsid w:val="7F9FCD06"/>
    <w:rsid w:val="7FC3F0DD"/>
    <w:rsid w:val="7FFA2A09"/>
    <w:rsid w:val="7FFFE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DCB"/>
  <w15:chartTrackingRefBased/>
  <w15:docId w15:val="{98030BE3-5E24-4C94-8274-644732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30"/>
  </w:style>
  <w:style w:type="paragraph" w:styleId="Heading2">
    <w:name w:val="heading 2"/>
    <w:basedOn w:val="Normal"/>
    <w:link w:val="Heading2Char"/>
    <w:uiPriority w:val="9"/>
    <w:qFormat/>
    <w:rsid w:val="00745D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918"/>
    <w:rPr>
      <w:color w:val="0563C1" w:themeColor="hyperlink"/>
      <w:u w:val="single"/>
    </w:rPr>
  </w:style>
  <w:style w:type="character" w:customStyle="1" w:styleId="Heading2Char">
    <w:name w:val="Heading 2 Char"/>
    <w:basedOn w:val="DefaultParagraphFont"/>
    <w:link w:val="Heading2"/>
    <w:uiPriority w:val="9"/>
    <w:rsid w:val="00745D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45D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1F1D"/>
    <w:rPr>
      <w:color w:val="954F72" w:themeColor="followedHyperlink"/>
      <w:u w:val="single"/>
    </w:rPr>
  </w:style>
  <w:style w:type="character" w:styleId="Strong">
    <w:name w:val="Strong"/>
    <w:basedOn w:val="DefaultParagraphFont"/>
    <w:uiPriority w:val="22"/>
    <w:qFormat/>
    <w:rsid w:val="00B90A42"/>
    <w:rPr>
      <w:b/>
      <w:bCs/>
    </w:rPr>
  </w:style>
  <w:style w:type="paragraph" w:styleId="ListParagraph">
    <w:name w:val="List Paragraph"/>
    <w:basedOn w:val="Normal"/>
    <w:uiPriority w:val="34"/>
    <w:qFormat/>
    <w:rsid w:val="003C324B"/>
    <w:pPr>
      <w:ind w:left="720"/>
      <w:contextualSpacing/>
    </w:pPr>
  </w:style>
  <w:style w:type="character" w:styleId="CommentReference">
    <w:name w:val="annotation reference"/>
    <w:basedOn w:val="DefaultParagraphFont"/>
    <w:uiPriority w:val="99"/>
    <w:semiHidden/>
    <w:unhideWhenUsed/>
    <w:rsid w:val="00327637"/>
    <w:rPr>
      <w:sz w:val="16"/>
      <w:szCs w:val="16"/>
    </w:rPr>
  </w:style>
  <w:style w:type="paragraph" w:styleId="CommentText">
    <w:name w:val="annotation text"/>
    <w:basedOn w:val="Normal"/>
    <w:link w:val="CommentTextChar"/>
    <w:uiPriority w:val="99"/>
    <w:semiHidden/>
    <w:unhideWhenUsed/>
    <w:rsid w:val="00327637"/>
    <w:pPr>
      <w:spacing w:line="240" w:lineRule="auto"/>
    </w:pPr>
    <w:rPr>
      <w:sz w:val="20"/>
      <w:szCs w:val="20"/>
    </w:rPr>
  </w:style>
  <w:style w:type="character" w:customStyle="1" w:styleId="CommentTextChar">
    <w:name w:val="Comment Text Char"/>
    <w:basedOn w:val="DefaultParagraphFont"/>
    <w:link w:val="CommentText"/>
    <w:uiPriority w:val="99"/>
    <w:semiHidden/>
    <w:rsid w:val="00327637"/>
    <w:rPr>
      <w:sz w:val="20"/>
      <w:szCs w:val="20"/>
    </w:rPr>
  </w:style>
  <w:style w:type="paragraph" w:styleId="CommentSubject">
    <w:name w:val="annotation subject"/>
    <w:basedOn w:val="CommentText"/>
    <w:next w:val="CommentText"/>
    <w:link w:val="CommentSubjectChar"/>
    <w:uiPriority w:val="99"/>
    <w:semiHidden/>
    <w:unhideWhenUsed/>
    <w:rsid w:val="00327637"/>
    <w:rPr>
      <w:b/>
      <w:bCs/>
    </w:rPr>
  </w:style>
  <w:style w:type="character" w:customStyle="1" w:styleId="CommentSubjectChar">
    <w:name w:val="Comment Subject Char"/>
    <w:basedOn w:val="CommentTextChar"/>
    <w:link w:val="CommentSubject"/>
    <w:uiPriority w:val="99"/>
    <w:semiHidden/>
    <w:rsid w:val="00327637"/>
    <w:rPr>
      <w:b/>
      <w:bCs/>
      <w:sz w:val="20"/>
      <w:szCs w:val="20"/>
    </w:rPr>
  </w:style>
  <w:style w:type="paragraph" w:styleId="BalloonText">
    <w:name w:val="Balloon Text"/>
    <w:basedOn w:val="Normal"/>
    <w:link w:val="BalloonTextChar"/>
    <w:uiPriority w:val="99"/>
    <w:semiHidden/>
    <w:unhideWhenUsed/>
    <w:rsid w:val="0032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37"/>
    <w:rPr>
      <w:rFonts w:ascii="Segoe UI" w:hAnsi="Segoe UI" w:cs="Segoe UI"/>
      <w:sz w:val="18"/>
      <w:szCs w:val="18"/>
    </w:rPr>
  </w:style>
  <w:style w:type="character" w:customStyle="1" w:styleId="normaltextrun">
    <w:name w:val="normaltextrun"/>
    <w:basedOn w:val="DefaultParagraphFont"/>
    <w:rsid w:val="008E2012"/>
  </w:style>
  <w:style w:type="character" w:customStyle="1" w:styleId="eop">
    <w:name w:val="eop"/>
    <w:basedOn w:val="DefaultParagraphFont"/>
    <w:rsid w:val="008E2012"/>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85F69EAB-06F5-4F22-BFED-2F36364176B1}">
    <t:Anchor>
      <t:Comment id="472208308"/>
    </t:Anchor>
    <t:History>
      <t:Event id="{B7E7353F-B6A1-4780-AE32-040AF837D509}" time="2022-07-31T18:21:28.91Z">
        <t:Attribution userId="S::melanieanouf@youngvic.org::e74a133b-9306-408c-adf7-64e48035cb2e" userProvider="AD" userName="Melanie Anouf"/>
        <t:Anchor>
          <t:Comment id="472208308"/>
        </t:Anchor>
        <t:Create/>
      </t:Event>
      <t:Event id="{BBA094FD-DF16-431A-AC1B-17CE8340E158}" time="2022-07-31T18:21:28.91Z">
        <t:Attribution userId="S::melanieanouf@youngvic.org::e74a133b-9306-408c-adf7-64e48035cb2e" userProvider="AD" userName="Melanie Anouf"/>
        <t:Anchor>
          <t:Comment id="472208308"/>
        </t:Anchor>
        <t:Assign userId="S::EllaKilford@youngvic.org::fdd800a3-edc3-4c64-b9b2-25de405eef2f" userProvider="AD" userName="Ella Kilford"/>
      </t:Event>
      <t:Event id="{D270791C-D234-4EB4-AEC5-A234E2FF1EEE}" time="2022-07-31T18:21:28.91Z">
        <t:Attribution userId="S::melanieanouf@youngvic.org::e74a133b-9306-408c-adf7-64e48035cb2e" userProvider="AD" userName="Melanie Anouf"/>
        <t:Anchor>
          <t:Comment id="472208308"/>
        </t:Anchor>
        <t:SetTitle title="@Ella Kilford just noticed this typo. It should read They are all dressed x"/>
      </t:Event>
      <t:Event id="{F3FB331C-587D-42F6-A67A-7225472EA452}" time="2022-08-01T13:45:34.621Z">
        <t:Attribution userId="S::ellakilford@youngvic.org::fdd800a3-edc3-4c64-b9b2-25de405eef2f" userProvider="AD" userName="Ella Kilford"/>
        <t:Progress percentComplete="100"/>
      </t:Event>
    </t:History>
  </t:Task>
  <t:Task id="{D431DEAC-6360-41DC-85A6-C02D7CDDAD8C}">
    <t:Anchor>
      <t:Comment id="1314873948"/>
    </t:Anchor>
    <t:History>
      <t:Event id="{CFC55BE1-9D4E-48A7-8969-C58D93B65221}" time="2022-07-31T18:22:53.412Z">
        <t:Attribution userId="S::melanieanouf@youngvic.org::e74a133b-9306-408c-adf7-64e48035cb2e" userProvider="AD" userName="Melanie Anouf"/>
        <t:Anchor>
          <t:Comment id="1314873948"/>
        </t:Anchor>
        <t:Create/>
      </t:Event>
      <t:Event id="{E74D051B-71AB-4674-A97D-DAAB0DDEDF00}" time="2022-07-31T18:22:53.412Z">
        <t:Attribution userId="S::melanieanouf@youngvic.org::e74a133b-9306-408c-adf7-64e48035cb2e" userProvider="AD" userName="Melanie Anouf"/>
        <t:Anchor>
          <t:Comment id="1314873948"/>
        </t:Anchor>
        <t:Assign userId="S::EllaKilford@youngvic.org::fdd800a3-edc3-4c64-b9b2-25de405eef2f" userProvider="AD" userName="Ella Kilford"/>
      </t:Event>
      <t:Event id="{3A9E9B9F-319D-41C7-9632-33FFF6A946BD}" time="2022-07-31T18:22:53.412Z">
        <t:Attribution userId="S::melanieanouf@youngvic.org::e74a133b-9306-408c-adf7-64e48035cb2e" userProvider="AD" userName="Melanie Anouf"/>
        <t:Anchor>
          <t:Comment id="1314873948"/>
        </t:Anchor>
        <t:SetTitle title="@Ella Kilford small amend but it's not a real school trip - it's staged x"/>
      </t:Event>
      <t:Event id="{02E90B44-F601-44E7-995C-1FEBF7BB1087}" time="2022-08-01T13:44:12.252Z">
        <t:Attribution userId="S::ellakilford@youngvic.org::fdd800a3-edc3-4c64-b9b2-25de405eef2f" userProvider="AD" userName="Ella Kilford"/>
        <t:Progress percentComplete="100"/>
      </t:Event>
    </t:History>
  </t:Task>
  <t:Task id="{633F5995-F9A9-4924-909D-80B283D46C5B}">
    <t:Anchor>
      <t:Comment id="852907699"/>
    </t:Anchor>
    <t:History>
      <t:Event id="{563B5C9A-4E4D-4B22-9ADD-AFBD890B29D6}" time="2023-06-21T17:23:08.268Z">
        <t:Attribution userId="S::stephcullen@youngvic.org::6195f9d9-8120-4990-b201-02f4afeee7cf" userProvider="AD" userName="Steph Cullen"/>
        <t:Anchor>
          <t:Comment id="852907699"/>
        </t:Anchor>
        <t:Create/>
      </t:Event>
      <t:Event id="{5C5DD43F-0D99-41CF-894A-B0947C7D0761}" time="2023-06-21T17:23:08.268Z">
        <t:Attribution userId="S::stephcullen@youngvic.org::6195f9d9-8120-4990-b201-02f4afeee7cf" userProvider="AD" userName="Steph Cullen"/>
        <t:Anchor>
          <t:Comment id="852907699"/>
        </t:Anchor>
        <t:Assign userId="S::AimeeDickinson@youngvic.org::cd13273c-ae65-49e1-b79e-d912c93ac5ff" userProvider="AD" userName="Aimee Dickinson"/>
      </t:Event>
      <t:Event id="{5D58DE14-F91E-4AE9-8C4E-C05B3E54191F}" time="2023-06-21T17:23:08.268Z">
        <t:Attribution userId="S::stephcullen@youngvic.org::6195f9d9-8120-4990-b201-02f4afeee7cf" userProvider="AD" userName="Steph Cullen"/>
        <t:Anchor>
          <t:Comment id="852907699"/>
        </t:Anchor>
        <t:SetTitle title="@Aimee Dickinson this should be asterisked i think"/>
      </t:Event>
      <t:Event id="{2A9A93B7-636A-4C2C-A405-22AEDD32EC30}" time="2023-06-22T10:01:21.052Z">
        <t:Attribution userId="S::aimeedickinson@youngvic.org::cd13273c-ae65-49e1-b79e-d912c93ac5ff" userProvider="AD" userName="Aimee Dickinso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488">
      <w:bodyDiv w:val="1"/>
      <w:marLeft w:val="0"/>
      <w:marRight w:val="0"/>
      <w:marTop w:val="0"/>
      <w:marBottom w:val="0"/>
      <w:divBdr>
        <w:top w:val="none" w:sz="0" w:space="0" w:color="auto"/>
        <w:left w:val="none" w:sz="0" w:space="0" w:color="auto"/>
        <w:bottom w:val="none" w:sz="0" w:space="0" w:color="auto"/>
        <w:right w:val="none" w:sz="0" w:space="0" w:color="auto"/>
      </w:divBdr>
    </w:div>
    <w:div w:id="235629131">
      <w:bodyDiv w:val="1"/>
      <w:marLeft w:val="0"/>
      <w:marRight w:val="0"/>
      <w:marTop w:val="0"/>
      <w:marBottom w:val="0"/>
      <w:divBdr>
        <w:top w:val="none" w:sz="0" w:space="0" w:color="auto"/>
        <w:left w:val="none" w:sz="0" w:space="0" w:color="auto"/>
        <w:bottom w:val="none" w:sz="0" w:space="0" w:color="auto"/>
        <w:right w:val="none" w:sz="0" w:space="0" w:color="auto"/>
      </w:divBdr>
    </w:div>
    <w:div w:id="310332756">
      <w:bodyDiv w:val="1"/>
      <w:marLeft w:val="0"/>
      <w:marRight w:val="0"/>
      <w:marTop w:val="0"/>
      <w:marBottom w:val="0"/>
      <w:divBdr>
        <w:top w:val="none" w:sz="0" w:space="0" w:color="auto"/>
        <w:left w:val="none" w:sz="0" w:space="0" w:color="auto"/>
        <w:bottom w:val="none" w:sz="0" w:space="0" w:color="auto"/>
        <w:right w:val="none" w:sz="0" w:space="0" w:color="auto"/>
      </w:divBdr>
    </w:div>
    <w:div w:id="465438512">
      <w:bodyDiv w:val="1"/>
      <w:marLeft w:val="0"/>
      <w:marRight w:val="0"/>
      <w:marTop w:val="0"/>
      <w:marBottom w:val="0"/>
      <w:divBdr>
        <w:top w:val="none" w:sz="0" w:space="0" w:color="auto"/>
        <w:left w:val="none" w:sz="0" w:space="0" w:color="auto"/>
        <w:bottom w:val="none" w:sz="0" w:space="0" w:color="auto"/>
        <w:right w:val="none" w:sz="0" w:space="0" w:color="auto"/>
      </w:divBdr>
      <w:divsChild>
        <w:div w:id="1246306125">
          <w:marLeft w:val="0"/>
          <w:marRight w:val="0"/>
          <w:marTop w:val="0"/>
          <w:marBottom w:val="0"/>
          <w:divBdr>
            <w:top w:val="none" w:sz="0" w:space="0" w:color="auto"/>
            <w:left w:val="none" w:sz="0" w:space="0" w:color="auto"/>
            <w:bottom w:val="none" w:sz="0" w:space="0" w:color="auto"/>
            <w:right w:val="none" w:sz="0" w:space="0" w:color="auto"/>
          </w:divBdr>
        </w:div>
        <w:div w:id="1448966452">
          <w:marLeft w:val="0"/>
          <w:marRight w:val="0"/>
          <w:marTop w:val="0"/>
          <w:marBottom w:val="0"/>
          <w:divBdr>
            <w:top w:val="none" w:sz="0" w:space="0" w:color="auto"/>
            <w:left w:val="none" w:sz="0" w:space="0" w:color="auto"/>
            <w:bottom w:val="none" w:sz="0" w:space="0" w:color="auto"/>
            <w:right w:val="none" w:sz="0" w:space="0" w:color="auto"/>
          </w:divBdr>
        </w:div>
        <w:div w:id="2031907190">
          <w:marLeft w:val="0"/>
          <w:marRight w:val="0"/>
          <w:marTop w:val="0"/>
          <w:marBottom w:val="0"/>
          <w:divBdr>
            <w:top w:val="none" w:sz="0" w:space="0" w:color="auto"/>
            <w:left w:val="none" w:sz="0" w:space="0" w:color="auto"/>
            <w:bottom w:val="none" w:sz="0" w:space="0" w:color="auto"/>
            <w:right w:val="none" w:sz="0" w:space="0" w:color="auto"/>
          </w:divBdr>
        </w:div>
        <w:div w:id="1780446133">
          <w:marLeft w:val="0"/>
          <w:marRight w:val="0"/>
          <w:marTop w:val="0"/>
          <w:marBottom w:val="0"/>
          <w:divBdr>
            <w:top w:val="none" w:sz="0" w:space="0" w:color="auto"/>
            <w:left w:val="none" w:sz="0" w:space="0" w:color="auto"/>
            <w:bottom w:val="none" w:sz="0" w:space="0" w:color="auto"/>
            <w:right w:val="none" w:sz="0" w:space="0" w:color="auto"/>
          </w:divBdr>
        </w:div>
        <w:div w:id="608049737">
          <w:marLeft w:val="0"/>
          <w:marRight w:val="0"/>
          <w:marTop w:val="0"/>
          <w:marBottom w:val="0"/>
          <w:divBdr>
            <w:top w:val="none" w:sz="0" w:space="0" w:color="auto"/>
            <w:left w:val="none" w:sz="0" w:space="0" w:color="auto"/>
            <w:bottom w:val="none" w:sz="0" w:space="0" w:color="auto"/>
            <w:right w:val="none" w:sz="0" w:space="0" w:color="auto"/>
          </w:divBdr>
        </w:div>
        <w:div w:id="1715427912">
          <w:marLeft w:val="0"/>
          <w:marRight w:val="0"/>
          <w:marTop w:val="0"/>
          <w:marBottom w:val="0"/>
          <w:divBdr>
            <w:top w:val="none" w:sz="0" w:space="0" w:color="auto"/>
            <w:left w:val="none" w:sz="0" w:space="0" w:color="auto"/>
            <w:bottom w:val="none" w:sz="0" w:space="0" w:color="auto"/>
            <w:right w:val="none" w:sz="0" w:space="0" w:color="auto"/>
          </w:divBdr>
        </w:div>
        <w:div w:id="235555529">
          <w:marLeft w:val="0"/>
          <w:marRight w:val="0"/>
          <w:marTop w:val="0"/>
          <w:marBottom w:val="0"/>
          <w:divBdr>
            <w:top w:val="none" w:sz="0" w:space="0" w:color="auto"/>
            <w:left w:val="none" w:sz="0" w:space="0" w:color="auto"/>
            <w:bottom w:val="none" w:sz="0" w:space="0" w:color="auto"/>
            <w:right w:val="none" w:sz="0" w:space="0" w:color="auto"/>
          </w:divBdr>
        </w:div>
        <w:div w:id="615411048">
          <w:marLeft w:val="0"/>
          <w:marRight w:val="0"/>
          <w:marTop w:val="0"/>
          <w:marBottom w:val="0"/>
          <w:divBdr>
            <w:top w:val="none" w:sz="0" w:space="0" w:color="auto"/>
            <w:left w:val="none" w:sz="0" w:space="0" w:color="auto"/>
            <w:bottom w:val="none" w:sz="0" w:space="0" w:color="auto"/>
            <w:right w:val="none" w:sz="0" w:space="0" w:color="auto"/>
          </w:divBdr>
        </w:div>
        <w:div w:id="1369336558">
          <w:marLeft w:val="0"/>
          <w:marRight w:val="0"/>
          <w:marTop w:val="0"/>
          <w:marBottom w:val="0"/>
          <w:divBdr>
            <w:top w:val="none" w:sz="0" w:space="0" w:color="auto"/>
            <w:left w:val="none" w:sz="0" w:space="0" w:color="auto"/>
            <w:bottom w:val="none" w:sz="0" w:space="0" w:color="auto"/>
            <w:right w:val="none" w:sz="0" w:space="0" w:color="auto"/>
          </w:divBdr>
        </w:div>
        <w:div w:id="1632861177">
          <w:marLeft w:val="0"/>
          <w:marRight w:val="0"/>
          <w:marTop w:val="0"/>
          <w:marBottom w:val="0"/>
          <w:divBdr>
            <w:top w:val="none" w:sz="0" w:space="0" w:color="auto"/>
            <w:left w:val="none" w:sz="0" w:space="0" w:color="auto"/>
            <w:bottom w:val="none" w:sz="0" w:space="0" w:color="auto"/>
            <w:right w:val="none" w:sz="0" w:space="0" w:color="auto"/>
          </w:divBdr>
        </w:div>
      </w:divsChild>
    </w:div>
    <w:div w:id="545796477">
      <w:bodyDiv w:val="1"/>
      <w:marLeft w:val="0"/>
      <w:marRight w:val="0"/>
      <w:marTop w:val="0"/>
      <w:marBottom w:val="0"/>
      <w:divBdr>
        <w:top w:val="none" w:sz="0" w:space="0" w:color="auto"/>
        <w:left w:val="none" w:sz="0" w:space="0" w:color="auto"/>
        <w:bottom w:val="none" w:sz="0" w:space="0" w:color="auto"/>
        <w:right w:val="none" w:sz="0" w:space="0" w:color="auto"/>
      </w:divBdr>
      <w:divsChild>
        <w:div w:id="979069003">
          <w:marLeft w:val="0"/>
          <w:marRight w:val="0"/>
          <w:marTop w:val="0"/>
          <w:marBottom w:val="0"/>
          <w:divBdr>
            <w:top w:val="none" w:sz="0" w:space="0" w:color="auto"/>
            <w:left w:val="none" w:sz="0" w:space="0" w:color="auto"/>
            <w:bottom w:val="none" w:sz="0" w:space="0" w:color="auto"/>
            <w:right w:val="none" w:sz="0" w:space="0" w:color="auto"/>
          </w:divBdr>
        </w:div>
        <w:div w:id="842470178">
          <w:marLeft w:val="0"/>
          <w:marRight w:val="0"/>
          <w:marTop w:val="0"/>
          <w:marBottom w:val="0"/>
          <w:divBdr>
            <w:top w:val="none" w:sz="0" w:space="0" w:color="auto"/>
            <w:left w:val="none" w:sz="0" w:space="0" w:color="auto"/>
            <w:bottom w:val="none" w:sz="0" w:space="0" w:color="auto"/>
            <w:right w:val="none" w:sz="0" w:space="0" w:color="auto"/>
          </w:divBdr>
        </w:div>
        <w:div w:id="200289411">
          <w:marLeft w:val="0"/>
          <w:marRight w:val="0"/>
          <w:marTop w:val="0"/>
          <w:marBottom w:val="0"/>
          <w:divBdr>
            <w:top w:val="none" w:sz="0" w:space="0" w:color="auto"/>
            <w:left w:val="none" w:sz="0" w:space="0" w:color="auto"/>
            <w:bottom w:val="none" w:sz="0" w:space="0" w:color="auto"/>
            <w:right w:val="none" w:sz="0" w:space="0" w:color="auto"/>
          </w:divBdr>
        </w:div>
      </w:divsChild>
    </w:div>
    <w:div w:id="792213949">
      <w:bodyDiv w:val="1"/>
      <w:marLeft w:val="0"/>
      <w:marRight w:val="0"/>
      <w:marTop w:val="0"/>
      <w:marBottom w:val="0"/>
      <w:divBdr>
        <w:top w:val="none" w:sz="0" w:space="0" w:color="auto"/>
        <w:left w:val="none" w:sz="0" w:space="0" w:color="auto"/>
        <w:bottom w:val="none" w:sz="0" w:space="0" w:color="auto"/>
        <w:right w:val="none" w:sz="0" w:space="0" w:color="auto"/>
      </w:divBdr>
      <w:divsChild>
        <w:div w:id="966546977">
          <w:marLeft w:val="0"/>
          <w:marRight w:val="0"/>
          <w:marTop w:val="0"/>
          <w:marBottom w:val="0"/>
          <w:divBdr>
            <w:top w:val="none" w:sz="0" w:space="0" w:color="auto"/>
            <w:left w:val="none" w:sz="0" w:space="0" w:color="auto"/>
            <w:bottom w:val="none" w:sz="0" w:space="0" w:color="auto"/>
            <w:right w:val="none" w:sz="0" w:space="0" w:color="auto"/>
          </w:divBdr>
        </w:div>
        <w:div w:id="1376805990">
          <w:marLeft w:val="0"/>
          <w:marRight w:val="0"/>
          <w:marTop w:val="0"/>
          <w:marBottom w:val="0"/>
          <w:divBdr>
            <w:top w:val="none" w:sz="0" w:space="0" w:color="auto"/>
            <w:left w:val="none" w:sz="0" w:space="0" w:color="auto"/>
            <w:bottom w:val="none" w:sz="0" w:space="0" w:color="auto"/>
            <w:right w:val="none" w:sz="0" w:space="0" w:color="auto"/>
          </w:divBdr>
        </w:div>
        <w:div w:id="1101796760">
          <w:marLeft w:val="0"/>
          <w:marRight w:val="0"/>
          <w:marTop w:val="0"/>
          <w:marBottom w:val="0"/>
          <w:divBdr>
            <w:top w:val="none" w:sz="0" w:space="0" w:color="auto"/>
            <w:left w:val="none" w:sz="0" w:space="0" w:color="auto"/>
            <w:bottom w:val="none" w:sz="0" w:space="0" w:color="auto"/>
            <w:right w:val="none" w:sz="0" w:space="0" w:color="auto"/>
          </w:divBdr>
        </w:div>
        <w:div w:id="1872759930">
          <w:marLeft w:val="0"/>
          <w:marRight w:val="0"/>
          <w:marTop w:val="0"/>
          <w:marBottom w:val="0"/>
          <w:divBdr>
            <w:top w:val="none" w:sz="0" w:space="0" w:color="auto"/>
            <w:left w:val="none" w:sz="0" w:space="0" w:color="auto"/>
            <w:bottom w:val="none" w:sz="0" w:space="0" w:color="auto"/>
            <w:right w:val="none" w:sz="0" w:space="0" w:color="auto"/>
          </w:divBdr>
        </w:div>
        <w:div w:id="828331811">
          <w:marLeft w:val="0"/>
          <w:marRight w:val="0"/>
          <w:marTop w:val="0"/>
          <w:marBottom w:val="0"/>
          <w:divBdr>
            <w:top w:val="none" w:sz="0" w:space="0" w:color="auto"/>
            <w:left w:val="none" w:sz="0" w:space="0" w:color="auto"/>
            <w:bottom w:val="none" w:sz="0" w:space="0" w:color="auto"/>
            <w:right w:val="none" w:sz="0" w:space="0" w:color="auto"/>
          </w:divBdr>
        </w:div>
        <w:div w:id="168453556">
          <w:marLeft w:val="0"/>
          <w:marRight w:val="0"/>
          <w:marTop w:val="0"/>
          <w:marBottom w:val="0"/>
          <w:divBdr>
            <w:top w:val="none" w:sz="0" w:space="0" w:color="auto"/>
            <w:left w:val="none" w:sz="0" w:space="0" w:color="auto"/>
            <w:bottom w:val="none" w:sz="0" w:space="0" w:color="auto"/>
            <w:right w:val="none" w:sz="0" w:space="0" w:color="auto"/>
          </w:divBdr>
        </w:div>
        <w:div w:id="1163004818">
          <w:marLeft w:val="0"/>
          <w:marRight w:val="0"/>
          <w:marTop w:val="0"/>
          <w:marBottom w:val="0"/>
          <w:divBdr>
            <w:top w:val="none" w:sz="0" w:space="0" w:color="auto"/>
            <w:left w:val="none" w:sz="0" w:space="0" w:color="auto"/>
            <w:bottom w:val="none" w:sz="0" w:space="0" w:color="auto"/>
            <w:right w:val="none" w:sz="0" w:space="0" w:color="auto"/>
          </w:divBdr>
        </w:div>
        <w:div w:id="1994945918">
          <w:marLeft w:val="0"/>
          <w:marRight w:val="0"/>
          <w:marTop w:val="0"/>
          <w:marBottom w:val="0"/>
          <w:divBdr>
            <w:top w:val="none" w:sz="0" w:space="0" w:color="auto"/>
            <w:left w:val="none" w:sz="0" w:space="0" w:color="auto"/>
            <w:bottom w:val="none" w:sz="0" w:space="0" w:color="auto"/>
            <w:right w:val="none" w:sz="0" w:space="0" w:color="auto"/>
          </w:divBdr>
        </w:div>
        <w:div w:id="45304321">
          <w:marLeft w:val="0"/>
          <w:marRight w:val="0"/>
          <w:marTop w:val="0"/>
          <w:marBottom w:val="0"/>
          <w:divBdr>
            <w:top w:val="none" w:sz="0" w:space="0" w:color="auto"/>
            <w:left w:val="none" w:sz="0" w:space="0" w:color="auto"/>
            <w:bottom w:val="none" w:sz="0" w:space="0" w:color="auto"/>
            <w:right w:val="none" w:sz="0" w:space="0" w:color="auto"/>
          </w:divBdr>
        </w:div>
        <w:div w:id="622884116">
          <w:marLeft w:val="0"/>
          <w:marRight w:val="0"/>
          <w:marTop w:val="0"/>
          <w:marBottom w:val="0"/>
          <w:divBdr>
            <w:top w:val="none" w:sz="0" w:space="0" w:color="auto"/>
            <w:left w:val="none" w:sz="0" w:space="0" w:color="auto"/>
            <w:bottom w:val="none" w:sz="0" w:space="0" w:color="auto"/>
            <w:right w:val="none" w:sz="0" w:space="0" w:color="auto"/>
          </w:divBdr>
        </w:div>
      </w:divsChild>
    </w:div>
    <w:div w:id="867107635">
      <w:bodyDiv w:val="1"/>
      <w:marLeft w:val="0"/>
      <w:marRight w:val="0"/>
      <w:marTop w:val="0"/>
      <w:marBottom w:val="0"/>
      <w:divBdr>
        <w:top w:val="none" w:sz="0" w:space="0" w:color="auto"/>
        <w:left w:val="none" w:sz="0" w:space="0" w:color="auto"/>
        <w:bottom w:val="none" w:sz="0" w:space="0" w:color="auto"/>
        <w:right w:val="none" w:sz="0" w:space="0" w:color="auto"/>
      </w:divBdr>
    </w:div>
    <w:div w:id="1006859159">
      <w:bodyDiv w:val="1"/>
      <w:marLeft w:val="0"/>
      <w:marRight w:val="0"/>
      <w:marTop w:val="0"/>
      <w:marBottom w:val="0"/>
      <w:divBdr>
        <w:top w:val="none" w:sz="0" w:space="0" w:color="auto"/>
        <w:left w:val="none" w:sz="0" w:space="0" w:color="auto"/>
        <w:bottom w:val="none" w:sz="0" w:space="0" w:color="auto"/>
        <w:right w:val="none" w:sz="0" w:space="0" w:color="auto"/>
      </w:divBdr>
    </w:div>
    <w:div w:id="1266352305">
      <w:bodyDiv w:val="1"/>
      <w:marLeft w:val="0"/>
      <w:marRight w:val="0"/>
      <w:marTop w:val="0"/>
      <w:marBottom w:val="0"/>
      <w:divBdr>
        <w:top w:val="none" w:sz="0" w:space="0" w:color="auto"/>
        <w:left w:val="none" w:sz="0" w:space="0" w:color="auto"/>
        <w:bottom w:val="none" w:sz="0" w:space="0" w:color="auto"/>
        <w:right w:val="none" w:sz="0" w:space="0" w:color="auto"/>
      </w:divBdr>
    </w:div>
    <w:div w:id="1556432678">
      <w:bodyDiv w:val="1"/>
      <w:marLeft w:val="0"/>
      <w:marRight w:val="0"/>
      <w:marTop w:val="0"/>
      <w:marBottom w:val="0"/>
      <w:divBdr>
        <w:top w:val="none" w:sz="0" w:space="0" w:color="auto"/>
        <w:left w:val="none" w:sz="0" w:space="0" w:color="auto"/>
        <w:bottom w:val="none" w:sz="0" w:space="0" w:color="auto"/>
        <w:right w:val="none" w:sz="0" w:space="0" w:color="auto"/>
      </w:divBdr>
      <w:divsChild>
        <w:div w:id="2106342437">
          <w:marLeft w:val="0"/>
          <w:marRight w:val="0"/>
          <w:marTop w:val="0"/>
          <w:marBottom w:val="0"/>
          <w:divBdr>
            <w:top w:val="none" w:sz="0" w:space="0" w:color="auto"/>
            <w:left w:val="none" w:sz="0" w:space="0" w:color="auto"/>
            <w:bottom w:val="none" w:sz="0" w:space="0" w:color="auto"/>
            <w:right w:val="none" w:sz="0" w:space="0" w:color="auto"/>
          </w:divBdr>
        </w:div>
        <w:div w:id="1920168499">
          <w:marLeft w:val="0"/>
          <w:marRight w:val="0"/>
          <w:marTop w:val="0"/>
          <w:marBottom w:val="0"/>
          <w:divBdr>
            <w:top w:val="none" w:sz="0" w:space="0" w:color="auto"/>
            <w:left w:val="none" w:sz="0" w:space="0" w:color="auto"/>
            <w:bottom w:val="none" w:sz="0" w:space="0" w:color="auto"/>
            <w:right w:val="none" w:sz="0" w:space="0" w:color="auto"/>
          </w:divBdr>
        </w:div>
        <w:div w:id="1262226528">
          <w:marLeft w:val="0"/>
          <w:marRight w:val="0"/>
          <w:marTop w:val="0"/>
          <w:marBottom w:val="0"/>
          <w:divBdr>
            <w:top w:val="none" w:sz="0" w:space="0" w:color="auto"/>
            <w:left w:val="none" w:sz="0" w:space="0" w:color="auto"/>
            <w:bottom w:val="none" w:sz="0" w:space="0" w:color="auto"/>
            <w:right w:val="none" w:sz="0" w:space="0" w:color="auto"/>
          </w:divBdr>
        </w:div>
      </w:divsChild>
    </w:div>
    <w:div w:id="1671131671">
      <w:bodyDiv w:val="1"/>
      <w:marLeft w:val="0"/>
      <w:marRight w:val="0"/>
      <w:marTop w:val="0"/>
      <w:marBottom w:val="0"/>
      <w:divBdr>
        <w:top w:val="none" w:sz="0" w:space="0" w:color="auto"/>
        <w:left w:val="none" w:sz="0" w:space="0" w:color="auto"/>
        <w:bottom w:val="none" w:sz="0" w:space="0" w:color="auto"/>
        <w:right w:val="none" w:sz="0" w:space="0" w:color="auto"/>
      </w:divBdr>
    </w:div>
    <w:div w:id="1675761034">
      <w:bodyDiv w:val="1"/>
      <w:marLeft w:val="0"/>
      <w:marRight w:val="0"/>
      <w:marTop w:val="0"/>
      <w:marBottom w:val="0"/>
      <w:divBdr>
        <w:top w:val="none" w:sz="0" w:space="0" w:color="auto"/>
        <w:left w:val="none" w:sz="0" w:space="0" w:color="auto"/>
        <w:bottom w:val="none" w:sz="0" w:space="0" w:color="auto"/>
        <w:right w:val="none" w:sz="0" w:space="0" w:color="auto"/>
      </w:divBdr>
      <w:divsChild>
        <w:div w:id="1548568266">
          <w:marLeft w:val="0"/>
          <w:marRight w:val="0"/>
          <w:marTop w:val="0"/>
          <w:marBottom w:val="0"/>
          <w:divBdr>
            <w:top w:val="none" w:sz="0" w:space="0" w:color="auto"/>
            <w:left w:val="none" w:sz="0" w:space="0" w:color="auto"/>
            <w:bottom w:val="none" w:sz="0" w:space="0" w:color="auto"/>
            <w:right w:val="none" w:sz="0" w:space="0" w:color="auto"/>
          </w:divBdr>
        </w:div>
        <w:div w:id="1289166226">
          <w:marLeft w:val="0"/>
          <w:marRight w:val="0"/>
          <w:marTop w:val="0"/>
          <w:marBottom w:val="0"/>
          <w:divBdr>
            <w:top w:val="none" w:sz="0" w:space="0" w:color="auto"/>
            <w:left w:val="none" w:sz="0" w:space="0" w:color="auto"/>
            <w:bottom w:val="none" w:sz="0" w:space="0" w:color="auto"/>
            <w:right w:val="none" w:sz="0" w:space="0" w:color="auto"/>
          </w:divBdr>
        </w:div>
        <w:div w:id="73012515">
          <w:marLeft w:val="0"/>
          <w:marRight w:val="0"/>
          <w:marTop w:val="0"/>
          <w:marBottom w:val="0"/>
          <w:divBdr>
            <w:top w:val="none" w:sz="0" w:space="0" w:color="auto"/>
            <w:left w:val="none" w:sz="0" w:space="0" w:color="auto"/>
            <w:bottom w:val="none" w:sz="0" w:space="0" w:color="auto"/>
            <w:right w:val="none" w:sz="0" w:space="0" w:color="auto"/>
          </w:divBdr>
        </w:div>
      </w:divsChild>
    </w:div>
    <w:div w:id="1746686937">
      <w:bodyDiv w:val="1"/>
      <w:marLeft w:val="0"/>
      <w:marRight w:val="0"/>
      <w:marTop w:val="0"/>
      <w:marBottom w:val="0"/>
      <w:divBdr>
        <w:top w:val="none" w:sz="0" w:space="0" w:color="auto"/>
        <w:left w:val="none" w:sz="0" w:space="0" w:color="auto"/>
        <w:bottom w:val="none" w:sz="0" w:space="0" w:color="auto"/>
        <w:right w:val="none" w:sz="0" w:space="0" w:color="auto"/>
      </w:divBdr>
    </w:div>
    <w:div w:id="1867329282">
      <w:bodyDiv w:val="1"/>
      <w:marLeft w:val="0"/>
      <w:marRight w:val="0"/>
      <w:marTop w:val="0"/>
      <w:marBottom w:val="0"/>
      <w:divBdr>
        <w:top w:val="none" w:sz="0" w:space="0" w:color="auto"/>
        <w:left w:val="none" w:sz="0" w:space="0" w:color="auto"/>
        <w:bottom w:val="none" w:sz="0" w:space="0" w:color="auto"/>
        <w:right w:val="none" w:sz="0" w:space="0" w:color="auto"/>
      </w:divBdr>
    </w:div>
    <w:div w:id="1890875130">
      <w:bodyDiv w:val="1"/>
      <w:marLeft w:val="0"/>
      <w:marRight w:val="0"/>
      <w:marTop w:val="0"/>
      <w:marBottom w:val="0"/>
      <w:divBdr>
        <w:top w:val="none" w:sz="0" w:space="0" w:color="auto"/>
        <w:left w:val="none" w:sz="0" w:space="0" w:color="auto"/>
        <w:bottom w:val="none" w:sz="0" w:space="0" w:color="auto"/>
        <w:right w:val="none" w:sz="0" w:space="0" w:color="auto"/>
      </w:divBdr>
    </w:div>
    <w:div w:id="2069259420">
      <w:bodyDiv w:val="1"/>
      <w:marLeft w:val="0"/>
      <w:marRight w:val="0"/>
      <w:marTop w:val="0"/>
      <w:marBottom w:val="0"/>
      <w:divBdr>
        <w:top w:val="none" w:sz="0" w:space="0" w:color="auto"/>
        <w:left w:val="none" w:sz="0" w:space="0" w:color="auto"/>
        <w:bottom w:val="none" w:sz="0" w:space="0" w:color="auto"/>
        <w:right w:val="none" w:sz="0" w:space="0" w:color="auto"/>
      </w:divBdr>
    </w:div>
    <w:div w:id="2120755099">
      <w:bodyDiv w:val="1"/>
      <w:marLeft w:val="0"/>
      <w:marRight w:val="0"/>
      <w:marTop w:val="0"/>
      <w:marBottom w:val="0"/>
      <w:divBdr>
        <w:top w:val="none" w:sz="0" w:space="0" w:color="auto"/>
        <w:left w:val="none" w:sz="0" w:space="0" w:color="auto"/>
        <w:bottom w:val="none" w:sz="0" w:space="0" w:color="auto"/>
        <w:right w:val="none" w:sz="0" w:space="0" w:color="auto"/>
      </w:divBdr>
      <w:divsChild>
        <w:div w:id="1924102919">
          <w:marLeft w:val="0"/>
          <w:marRight w:val="0"/>
          <w:marTop w:val="0"/>
          <w:marBottom w:val="0"/>
          <w:divBdr>
            <w:top w:val="none" w:sz="0" w:space="0" w:color="auto"/>
            <w:left w:val="none" w:sz="0" w:space="0" w:color="auto"/>
            <w:bottom w:val="none" w:sz="0" w:space="0" w:color="auto"/>
            <w:right w:val="none" w:sz="0" w:space="0" w:color="auto"/>
          </w:divBdr>
        </w:div>
        <w:div w:id="1813786953">
          <w:marLeft w:val="0"/>
          <w:marRight w:val="0"/>
          <w:marTop w:val="0"/>
          <w:marBottom w:val="0"/>
          <w:divBdr>
            <w:top w:val="none" w:sz="0" w:space="0" w:color="auto"/>
            <w:left w:val="none" w:sz="0" w:space="0" w:color="auto"/>
            <w:bottom w:val="none" w:sz="0" w:space="0" w:color="auto"/>
            <w:right w:val="none" w:sz="0" w:space="0" w:color="auto"/>
          </w:divBdr>
        </w:div>
        <w:div w:id="150427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youngvic.org/visit-us/access-for-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youngvic.org" TargetMode="External"/><Relationship Id="R8a817282388040d9"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55e59dc957394a08" Type="http://schemas.microsoft.com/office/2020/10/relationships/intelligence" Target="intelligence2.xml"/><Relationship Id="rId10" Type="http://schemas.openxmlformats.org/officeDocument/2006/relationships/hyperlink" Target="mailto:boxoffice@youngvic.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boxoffice@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Steph Cullen</DisplayName>
        <AccountId>14</AccountId>
        <AccountType/>
      </UserInfo>
      <UserInfo>
        <DisplayName>Beatrice Burrows</DisplayName>
        <AccountId>12</AccountId>
        <AccountType/>
      </UserInfo>
      <UserInfo>
        <DisplayName>Melanie Anouf</DisplayName>
        <AccountId>156</AccountId>
        <AccountType/>
      </UserInfo>
      <UserInfo>
        <DisplayName>Alisha Artry</DisplayName>
        <AccountId>102</AccountId>
        <AccountType/>
      </UserInfo>
      <UserInfo>
        <DisplayName>Vicky Olusanya</DisplayName>
        <AccountId>52</AccountId>
        <AccountType/>
      </UserInfo>
      <UserInfo>
        <DisplayName>Aimee Dickinson</DisplayName>
        <AccountId>1303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91FC-0825-4218-A730-AD7F39B1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1E8A2-7582-416F-A32C-78B1C41BC256}">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89641C30-0DFC-4C20-A726-B4D040514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Kilford</dc:creator>
  <cp:keywords/>
  <dc:description/>
  <cp:lastModifiedBy>Aimee Dickinson</cp:lastModifiedBy>
  <cp:revision>2</cp:revision>
  <dcterms:created xsi:type="dcterms:W3CDTF">2023-07-12T16:42:00Z</dcterms:created>
  <dcterms:modified xsi:type="dcterms:W3CDTF">2023-07-12T16:42:00Z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