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EFC6DEA" wp14:paraId="34D6E981" wp14:textId="1D6F0C46">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2EFC6DEA" w:rsidR="4DDC9DD2">
        <w:rPr>
          <w:rFonts w:ascii="Calibri" w:hAnsi="Calibri" w:eastAsia="Calibri" w:cs="Calibri"/>
          <w:b w:val="1"/>
          <w:bCs w:val="1"/>
          <w:i w:val="0"/>
          <w:iCs w:val="0"/>
          <w:caps w:val="0"/>
          <w:smallCaps w:val="0"/>
          <w:noProof w:val="0"/>
          <w:color w:val="000000" w:themeColor="text1" w:themeTint="FF" w:themeShade="FF"/>
          <w:sz w:val="28"/>
          <w:szCs w:val="28"/>
          <w:lang w:val="en-US"/>
        </w:rPr>
        <w:t>Pre-</w:t>
      </w:r>
      <w:r w:rsidRPr="2EFC6DEA" w:rsidR="4B7490D8">
        <w:rPr>
          <w:rFonts w:ascii="Calibri" w:hAnsi="Calibri" w:eastAsia="Calibri" w:cs="Calibri"/>
          <w:b w:val="1"/>
          <w:bCs w:val="1"/>
          <w:i w:val="0"/>
          <w:iCs w:val="0"/>
          <w:caps w:val="0"/>
          <w:smallCaps w:val="0"/>
          <w:noProof w:val="0"/>
          <w:color w:val="000000" w:themeColor="text1" w:themeTint="FF" w:themeShade="FF"/>
          <w:sz w:val="28"/>
          <w:szCs w:val="28"/>
          <w:lang w:val="en-US"/>
        </w:rPr>
        <w:t>Event</w:t>
      </w:r>
      <w:r w:rsidRPr="2EFC6DEA" w:rsidR="4DDC9DD2">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Information</w:t>
      </w:r>
    </w:p>
    <w:p xmlns:wp14="http://schemas.microsoft.com/office/word/2010/wordml" w:rsidP="5F97C723" wp14:paraId="3C70B2F4" wp14:textId="14B88A46">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6FFA4187">
        <w:rPr>
          <w:rFonts w:ascii="Calibri" w:hAnsi="Calibri" w:eastAsia="Calibri" w:cs="Calibri"/>
          <w:b w:val="1"/>
          <w:bCs w:val="1"/>
          <w:i w:val="0"/>
          <w:iCs w:val="0"/>
          <w:caps w:val="0"/>
          <w:smallCaps w:val="0"/>
          <w:noProof w:val="0"/>
          <w:color w:val="000000" w:themeColor="text1" w:themeTint="FF" w:themeShade="FF"/>
          <w:sz w:val="28"/>
          <w:szCs w:val="28"/>
          <w:lang w:val="en-US"/>
        </w:rPr>
        <w:t>Young Vic Taking Part presents</w:t>
      </w:r>
    </w:p>
    <w:p xmlns:wp14="http://schemas.microsoft.com/office/word/2010/wordml" w:rsidP="5F97C723" wp14:paraId="0E4D57BC" wp14:textId="5020EF33">
      <w:pPr>
        <w:pStyle w:val="Normal"/>
        <w:spacing w:after="160" w:afterAutospacing="off" w:line="360" w:lineRule="auto"/>
        <w:jc w:val="center"/>
      </w:pPr>
      <w:r w:rsidR="17CB80A5">
        <w:drawing>
          <wp:inline xmlns:wp14="http://schemas.microsoft.com/office/word/2010/wordprocessingDrawing" wp14:editId="3D5BC5AC" wp14:anchorId="1D7B22C8">
            <wp:extent cx="4800600" cy="2160270"/>
            <wp:effectExtent l="0" t="0" r="0" b="0"/>
            <wp:docPr id="2120366415" name="" title=""/>
            <wp:cNvGraphicFramePr>
              <a:graphicFrameLocks noChangeAspect="1"/>
            </wp:cNvGraphicFramePr>
            <a:graphic>
              <a:graphicData uri="http://schemas.openxmlformats.org/drawingml/2006/picture">
                <pic:pic>
                  <pic:nvPicPr>
                    <pic:cNvPr id="0" name=""/>
                    <pic:cNvPicPr/>
                  </pic:nvPicPr>
                  <pic:blipFill>
                    <a:blip r:embed="R6c6aa18cdd324a50">
                      <a:extLst>
                        <a:ext xmlns:a="http://schemas.openxmlformats.org/drawingml/2006/main" uri="{28A0092B-C50C-407E-A947-70E740481C1C}">
                          <a14:useLocalDpi val="0"/>
                        </a:ext>
                      </a:extLst>
                    </a:blip>
                    <a:stretch>
                      <a:fillRect/>
                    </a:stretch>
                  </pic:blipFill>
                  <pic:spPr>
                    <a:xfrm>
                      <a:off x="0" y="0"/>
                      <a:ext cx="4800600" cy="2160270"/>
                    </a:xfrm>
                    <a:prstGeom prst="rect">
                      <a:avLst/>
                    </a:prstGeom>
                  </pic:spPr>
                </pic:pic>
              </a:graphicData>
            </a:graphic>
          </wp:inline>
        </w:drawing>
      </w:r>
    </w:p>
    <w:p xmlns:wp14="http://schemas.microsoft.com/office/word/2010/wordml" w:rsidP="5F97C723" wp14:paraId="7D576F1E" wp14:textId="63783286">
      <w:pPr>
        <w:spacing w:after="160" w:afterAutospacing="off" w:line="360" w:lineRule="auto"/>
        <w:jc w:val="center"/>
        <w:rPr>
          <w:rFonts w:ascii="Calibri" w:hAnsi="Calibri" w:eastAsia="Calibri" w:cs="Calibri"/>
          <w:b w:val="0"/>
          <w:bCs w:val="0"/>
          <w:i w:val="1"/>
          <w:iCs w:val="1"/>
          <w:caps w:val="0"/>
          <w:smallCaps w:val="0"/>
          <w:noProof w:val="0"/>
          <w:color w:val="291E1F"/>
          <w:sz w:val="28"/>
          <w:szCs w:val="28"/>
          <w:lang w:val="en-GB"/>
        </w:rPr>
      </w:pPr>
      <w:r w:rsidRPr="5F97C723" w:rsidR="6FFA4187">
        <w:rPr>
          <w:rFonts w:ascii="Calibri" w:hAnsi="Calibri" w:eastAsia="Calibri" w:cs="Calibri"/>
          <w:b w:val="0"/>
          <w:bCs w:val="0"/>
          <w:i w:val="1"/>
          <w:iCs w:val="1"/>
          <w:caps w:val="0"/>
          <w:smallCaps w:val="0"/>
          <w:noProof w:val="0"/>
          <w:color w:val="291E1F"/>
          <w:sz w:val="28"/>
          <w:szCs w:val="28"/>
          <w:lang w:val="en-GB"/>
        </w:rPr>
        <w:t>INNOVATE: LEGACY &amp; LEARNING SYMPOSIUM</w:t>
      </w:r>
    </w:p>
    <w:p xmlns:wp14="http://schemas.microsoft.com/office/word/2010/wordml" w:rsidP="5F97C723" wp14:paraId="2BD07586" wp14:textId="393DBB0F">
      <w:pPr>
        <w:pStyle w:val="Normal"/>
        <w:spacing w:after="160" w:afterAutospacing="off" w:line="360" w:lineRule="auto"/>
        <w:jc w:val="center"/>
        <w:rPr>
          <w:rFonts w:ascii="Calibri" w:hAnsi="Calibri" w:eastAsia="Calibri" w:cs="Calibri"/>
          <w:b w:val="0"/>
          <w:bCs w:val="0"/>
          <w:i w:val="1"/>
          <w:iCs w:val="1"/>
          <w:caps w:val="0"/>
          <w:smallCaps w:val="0"/>
          <w:noProof w:val="0"/>
          <w:color w:val="291E1F"/>
          <w:sz w:val="28"/>
          <w:szCs w:val="28"/>
          <w:lang w:val="en-GB"/>
        </w:rPr>
      </w:pPr>
    </w:p>
    <w:p xmlns:wp14="http://schemas.microsoft.com/office/word/2010/wordml" w:rsidP="5F97C723" wp14:paraId="5A377828" wp14:textId="2E2E6195">
      <w:pPr>
        <w:pStyle w:val="Normal"/>
        <w:spacing w:after="160" w:line="360"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229A54E0">
        <w:rPr>
          <w:rFonts w:ascii="Calibri" w:hAnsi="Calibri" w:eastAsia="Calibri" w:cs="Calibri"/>
          <w:b w:val="0"/>
          <w:bCs w:val="0"/>
          <w:i w:val="0"/>
          <w:iCs w:val="0"/>
          <w:caps w:val="0"/>
          <w:smallCaps w:val="0"/>
          <w:noProof w:val="0"/>
          <w:color w:val="000000" w:themeColor="text1" w:themeTint="FF" w:themeShade="FF"/>
          <w:sz w:val="28"/>
          <w:szCs w:val="28"/>
          <w:lang w:val="en-GB"/>
        </w:rPr>
        <w:t>Please consult your ticket to see the time of location of your event. Our ushers are on hand to help you, they wear red t-shirts and jumpers with our logo.</w:t>
      </w:r>
    </w:p>
    <w:p xmlns:wp14="http://schemas.microsoft.com/office/word/2010/wordml" w:rsidP="5F97C723" wp14:paraId="166EA588" wp14:textId="59CF07C1">
      <w:pPr>
        <w:spacing w:after="160" w:line="360"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229A54E0">
        <w:rPr>
          <w:rFonts w:ascii="Calibri" w:hAnsi="Calibri" w:eastAsia="Calibri" w:cs="Calibri"/>
          <w:b w:val="0"/>
          <w:bCs w:val="0"/>
          <w:i w:val="0"/>
          <w:iCs w:val="0"/>
          <w:caps w:val="0"/>
          <w:smallCaps w:val="0"/>
          <w:noProof w:val="0"/>
          <w:color w:val="000000" w:themeColor="text1" w:themeTint="FF" w:themeShade="FF"/>
          <w:sz w:val="28"/>
          <w:szCs w:val="28"/>
          <w:lang w:val="en-GB"/>
        </w:rPr>
        <w:t>Please arrive at the Young Vic with your ticket ready on your phone or have it printed before you enter, or you can collect from box office.</w:t>
      </w:r>
    </w:p>
    <w:p xmlns:wp14="http://schemas.microsoft.com/office/word/2010/wordml" w:rsidP="5F97C723" wp14:paraId="28A2CC9A" wp14:textId="784552D4">
      <w:pPr>
        <w:pStyle w:val="Normal"/>
        <w:spacing w:after="160" w:afterAutospacing="off" w:line="360" w:lineRule="auto"/>
        <w:jc w:val="center"/>
        <w:rPr>
          <w:rFonts w:ascii="Calibri" w:hAnsi="Calibri" w:eastAsia="Calibri" w:cs="Calibri"/>
          <w:b w:val="0"/>
          <w:bCs w:val="0"/>
          <w:i w:val="1"/>
          <w:iCs w:val="1"/>
          <w:caps w:val="0"/>
          <w:smallCaps w:val="0"/>
          <w:noProof w:val="0"/>
          <w:color w:val="291E1F"/>
          <w:sz w:val="28"/>
          <w:szCs w:val="28"/>
          <w:lang w:val="en-GB"/>
        </w:rPr>
      </w:pPr>
    </w:p>
    <w:p xmlns:wp14="http://schemas.microsoft.com/office/word/2010/wordml" w:rsidP="5F97C723" wp14:paraId="16021814" wp14:textId="06D1BD03">
      <w:pPr>
        <w:pStyle w:val="Normal"/>
        <w:spacing w:after="160" w:afterAutospacing="off" w:line="360" w:lineRule="auto"/>
        <w:jc w:val="center"/>
        <w:rPr>
          <w:rFonts w:ascii="Calibri" w:hAnsi="Calibri" w:eastAsia="Calibri" w:cs="Calibri"/>
          <w:b w:val="1"/>
          <w:bCs w:val="1"/>
          <w:i w:val="0"/>
          <w:iCs w:val="0"/>
          <w:caps w:val="0"/>
          <w:smallCaps w:val="0"/>
          <w:noProof w:val="0"/>
          <w:color w:val="291E1F"/>
          <w:sz w:val="28"/>
          <w:szCs w:val="28"/>
          <w:lang w:val="en-GB"/>
        </w:rPr>
      </w:pPr>
      <w:r w:rsidRPr="5F97C723" w:rsidR="6D313D4E">
        <w:rPr>
          <w:rFonts w:ascii="Calibri" w:hAnsi="Calibri" w:eastAsia="Calibri" w:cs="Calibri"/>
          <w:b w:val="1"/>
          <w:bCs w:val="1"/>
          <w:i w:val="0"/>
          <w:iCs w:val="0"/>
          <w:caps w:val="0"/>
          <w:smallCaps w:val="0"/>
          <w:noProof w:val="0"/>
          <w:color w:val="291E1F"/>
          <w:sz w:val="28"/>
          <w:szCs w:val="28"/>
          <w:lang w:val="en-GB"/>
        </w:rPr>
        <w:t xml:space="preserve">Young Vic Spaces </w:t>
      </w:r>
    </w:p>
    <w:p xmlns:wp14="http://schemas.microsoft.com/office/word/2010/wordml" w:rsidP="5F97C723" wp14:paraId="6B6C8411" wp14:textId="22EB059C">
      <w:pPr>
        <w:pStyle w:val="Normal"/>
        <w:spacing w:after="160" w:afterAutospacing="off" w:line="360" w:lineRule="auto"/>
        <w:jc w:val="left"/>
        <w:rPr>
          <w:rFonts w:ascii="Calibri" w:hAnsi="Calibri" w:eastAsia="Calibri" w:cs="Calibri"/>
          <w:b w:val="0"/>
          <w:bCs w:val="0"/>
          <w:i w:val="0"/>
          <w:iCs w:val="0"/>
          <w:caps w:val="0"/>
          <w:smallCaps w:val="0"/>
          <w:noProof w:val="0"/>
          <w:color w:val="291E1F"/>
          <w:sz w:val="28"/>
          <w:szCs w:val="28"/>
          <w:lang w:val="en-GB"/>
        </w:rPr>
      </w:pPr>
      <w:r w:rsidRPr="5F97C723" w:rsidR="6D313D4E">
        <w:rPr>
          <w:rFonts w:ascii="Calibri" w:hAnsi="Calibri" w:eastAsia="Calibri" w:cs="Calibri"/>
          <w:b w:val="0"/>
          <w:bCs w:val="0"/>
          <w:i w:val="0"/>
          <w:iCs w:val="0"/>
          <w:caps w:val="0"/>
          <w:smallCaps w:val="0"/>
          <w:noProof w:val="0"/>
          <w:color w:val="291E1F"/>
          <w:sz w:val="28"/>
          <w:szCs w:val="28"/>
          <w:lang w:val="en-GB"/>
        </w:rPr>
        <w:t xml:space="preserve">Your event will be in one of the following locations in the Young Vic: </w:t>
      </w:r>
    </w:p>
    <w:p xmlns:wp14="http://schemas.microsoft.com/office/word/2010/wordml" w:rsidP="5F97C723" wp14:paraId="61C96499" wp14:textId="24D9EAAA">
      <w:pPr>
        <w:pStyle w:val="Normal"/>
        <w:spacing w:after="160" w:afterAutospacing="off" w:line="360" w:lineRule="auto"/>
        <w:jc w:val="center"/>
        <w:rPr>
          <w:rFonts w:ascii="Calibri" w:hAnsi="Calibri" w:eastAsia="Calibri" w:cs="Calibri"/>
          <w:b w:val="1"/>
          <w:bCs w:val="1"/>
          <w:i w:val="0"/>
          <w:iCs w:val="0"/>
          <w:caps w:val="0"/>
          <w:smallCaps w:val="0"/>
          <w:noProof w:val="0"/>
          <w:color w:val="291E1F"/>
          <w:sz w:val="28"/>
          <w:szCs w:val="28"/>
          <w:lang w:val="en-GB"/>
        </w:rPr>
      </w:pPr>
      <w:r w:rsidRPr="5F97C723" w:rsidR="616C74CA">
        <w:rPr>
          <w:rFonts w:ascii="Calibri" w:hAnsi="Calibri" w:eastAsia="Calibri" w:cs="Calibri"/>
          <w:b w:val="1"/>
          <w:bCs w:val="1"/>
          <w:i w:val="0"/>
          <w:iCs w:val="0"/>
          <w:caps w:val="0"/>
          <w:smallCaps w:val="0"/>
          <w:noProof w:val="0"/>
          <w:color w:val="291E1F"/>
          <w:sz w:val="28"/>
          <w:szCs w:val="28"/>
          <w:lang w:val="en-GB"/>
        </w:rPr>
        <w:t xml:space="preserve">The Maria studio: </w:t>
      </w:r>
    </w:p>
    <w:p xmlns:wp14="http://schemas.microsoft.com/office/word/2010/wordml" w:rsidP="5F97C723" wp14:paraId="7C91785B" wp14:textId="79C98C9E">
      <w:pPr>
        <w:pStyle w:val="Normal"/>
        <w:spacing w:after="160" w:line="360"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3A869CA7" w:rsidR="24713066">
        <w:rPr>
          <w:rFonts w:ascii="Calibri" w:hAnsi="Calibri" w:eastAsia="Calibri" w:cs="Calibri"/>
          <w:b w:val="0"/>
          <w:bCs w:val="0"/>
          <w:i w:val="0"/>
          <w:iCs w:val="0"/>
          <w:caps w:val="0"/>
          <w:smallCaps w:val="0"/>
          <w:noProof w:val="0"/>
          <w:color w:val="291E1F"/>
          <w:sz w:val="28"/>
          <w:szCs w:val="28"/>
          <w:lang w:val="en-GB"/>
        </w:rPr>
        <w:t xml:space="preserve">This is the second largest of our </w:t>
      </w:r>
      <w:r w:rsidRPr="3A869CA7" w:rsidR="7B3C34E3">
        <w:rPr>
          <w:rFonts w:ascii="Calibri" w:hAnsi="Calibri" w:eastAsia="Calibri" w:cs="Calibri"/>
          <w:b w:val="0"/>
          <w:bCs w:val="0"/>
          <w:i w:val="0"/>
          <w:iCs w:val="0"/>
          <w:caps w:val="0"/>
          <w:smallCaps w:val="0"/>
          <w:noProof w:val="0"/>
          <w:color w:val="291E1F"/>
          <w:sz w:val="28"/>
          <w:szCs w:val="28"/>
          <w:lang w:val="en-GB"/>
        </w:rPr>
        <w:t>performance spaces</w:t>
      </w:r>
      <w:r w:rsidRPr="3A869CA7" w:rsidR="6D3E3886">
        <w:rPr>
          <w:rFonts w:ascii="Calibri" w:hAnsi="Calibri" w:eastAsia="Calibri" w:cs="Calibri"/>
          <w:b w:val="0"/>
          <w:bCs w:val="0"/>
          <w:i w:val="0"/>
          <w:iCs w:val="0"/>
          <w:caps w:val="0"/>
          <w:smallCaps w:val="0"/>
          <w:noProof w:val="0"/>
          <w:color w:val="291E1F"/>
          <w:sz w:val="28"/>
          <w:szCs w:val="28"/>
          <w:lang w:val="en-GB"/>
        </w:rPr>
        <w:t xml:space="preserve"> </w:t>
      </w:r>
      <w:r w:rsidRPr="3A869CA7" w:rsidR="69C99AD6">
        <w:rPr>
          <w:rFonts w:ascii="Calibri" w:hAnsi="Calibri" w:eastAsia="Calibri" w:cs="Calibri"/>
          <w:b w:val="0"/>
          <w:bCs w:val="0"/>
          <w:i w:val="0"/>
          <w:iCs w:val="0"/>
          <w:caps w:val="0"/>
          <w:smallCaps w:val="0"/>
          <w:noProof w:val="0"/>
          <w:color w:val="291E1F"/>
          <w:sz w:val="28"/>
          <w:szCs w:val="28"/>
          <w:lang w:val="en-GB"/>
        </w:rPr>
        <w:t>located</w:t>
      </w:r>
      <w:r w:rsidRPr="3A869CA7" w:rsidR="69C99AD6">
        <w:rPr>
          <w:rFonts w:ascii="Calibri" w:hAnsi="Calibri" w:eastAsia="Calibri" w:cs="Calibri"/>
          <w:b w:val="0"/>
          <w:bCs w:val="0"/>
          <w:i w:val="0"/>
          <w:iCs w:val="0"/>
          <w:caps w:val="0"/>
          <w:smallCaps w:val="0"/>
          <w:noProof w:val="0"/>
          <w:color w:val="291E1F"/>
          <w:sz w:val="28"/>
          <w:szCs w:val="28"/>
          <w:lang w:val="en-GB"/>
        </w:rPr>
        <w:t xml:space="preserve"> on the ground floor </w:t>
      </w:r>
      <w:r w:rsidRPr="3A869CA7" w:rsidR="6D3E3886">
        <w:rPr>
          <w:rFonts w:ascii="Calibri" w:hAnsi="Calibri" w:eastAsia="Calibri" w:cs="Calibri"/>
          <w:b w:val="0"/>
          <w:bCs w:val="0"/>
          <w:i w:val="0"/>
          <w:iCs w:val="0"/>
          <w:caps w:val="0"/>
          <w:smallCaps w:val="0"/>
          <w:noProof w:val="0"/>
          <w:color w:val="291E1F"/>
          <w:sz w:val="28"/>
          <w:szCs w:val="28"/>
          <w:lang w:val="en-GB"/>
        </w:rPr>
        <w:t xml:space="preserve">with a capacity of </w:t>
      </w:r>
      <w:r w:rsidRPr="3A869CA7" w:rsidR="5C8E0163">
        <w:rPr>
          <w:rFonts w:ascii="Calibri" w:hAnsi="Calibri" w:eastAsia="Calibri" w:cs="Calibri"/>
          <w:b w:val="0"/>
          <w:bCs w:val="0"/>
          <w:i w:val="0"/>
          <w:iCs w:val="0"/>
          <w:caps w:val="0"/>
          <w:smallCaps w:val="0"/>
          <w:noProof w:val="0"/>
          <w:color w:val="291E1F"/>
          <w:sz w:val="28"/>
          <w:szCs w:val="28"/>
          <w:lang w:val="en-GB"/>
        </w:rPr>
        <w:t>140</w:t>
      </w:r>
      <w:r w:rsidRPr="3A869CA7" w:rsidR="6D3E3886">
        <w:rPr>
          <w:rFonts w:ascii="Calibri" w:hAnsi="Calibri" w:eastAsia="Calibri" w:cs="Calibri"/>
          <w:b w:val="0"/>
          <w:bCs w:val="0"/>
          <w:i w:val="0"/>
          <w:iCs w:val="0"/>
          <w:caps w:val="0"/>
          <w:smallCaps w:val="0"/>
          <w:noProof w:val="0"/>
          <w:color w:val="291E1F"/>
          <w:sz w:val="28"/>
          <w:szCs w:val="28"/>
          <w:lang w:val="en-GB"/>
        </w:rPr>
        <w:t>.</w:t>
      </w:r>
      <w:r w:rsidRPr="3A869CA7" w:rsidR="6D3E3886">
        <w:rPr>
          <w:rFonts w:ascii="Calibri" w:hAnsi="Calibri" w:eastAsia="Calibri" w:cs="Calibri"/>
          <w:b w:val="0"/>
          <w:bCs w:val="0"/>
          <w:i w:val="0"/>
          <w:iCs w:val="0"/>
          <w:caps w:val="0"/>
          <w:smallCaps w:val="0"/>
          <w:noProof w:val="0"/>
          <w:color w:val="291E1F"/>
          <w:sz w:val="28"/>
          <w:szCs w:val="28"/>
          <w:lang w:val="en-GB"/>
        </w:rPr>
        <w:t xml:space="preserve"> It can be accessed </w:t>
      </w:r>
      <w:r w:rsidRPr="3A869CA7" w:rsidR="65D68CEE">
        <w:rPr>
          <w:rFonts w:ascii="Calibri" w:hAnsi="Calibri" w:eastAsia="Calibri" w:cs="Calibri"/>
          <w:b w:val="0"/>
          <w:bCs w:val="0"/>
          <w:i w:val="0"/>
          <w:iCs w:val="0"/>
          <w:caps w:val="0"/>
          <w:smallCaps w:val="0"/>
          <w:noProof w:val="0"/>
          <w:color w:val="000000" w:themeColor="text1" w:themeTint="FF" w:themeShade="FF"/>
          <w:sz w:val="28"/>
          <w:szCs w:val="28"/>
          <w:lang w:val="en-GB"/>
        </w:rPr>
        <w:t xml:space="preserve">via door 8 by outside The Cut Bar and via the internal entrance in The Cut Bar. </w:t>
      </w:r>
    </w:p>
    <w:p w:rsidR="3A869CA7" w:rsidP="4868A50A" w:rsidRDefault="3A869CA7" w14:paraId="4C9E367C" w14:textId="1A49358B">
      <w:pPr>
        <w:pStyle w:val="Normal"/>
        <w:spacing w:after="160" w:afterAutospacing="off" w:line="360" w:lineRule="auto"/>
        <w:jc w:val="center"/>
        <w:rPr>
          <w:rFonts w:ascii="Calibri" w:hAnsi="Calibri" w:eastAsia="Calibri" w:cs="Calibri"/>
          <w:b w:val="1"/>
          <w:bCs w:val="1"/>
          <w:i w:val="0"/>
          <w:iCs w:val="0"/>
          <w:caps w:val="0"/>
          <w:smallCaps w:val="0"/>
          <w:noProof w:val="0"/>
          <w:color w:val="291E1F"/>
          <w:sz w:val="28"/>
          <w:szCs w:val="28"/>
          <w:lang w:val="en-GB"/>
        </w:rPr>
      </w:pPr>
    </w:p>
    <w:p w:rsidR="3A869CA7" w:rsidP="4868A50A" w:rsidRDefault="3A869CA7" w14:paraId="3BBEEED1" w14:textId="21F1D4CC">
      <w:pPr>
        <w:pStyle w:val="Normal"/>
        <w:spacing w:after="160" w:afterAutospacing="off" w:line="360" w:lineRule="auto"/>
        <w:jc w:val="center"/>
        <w:rPr>
          <w:rFonts w:ascii="Calibri" w:hAnsi="Calibri" w:eastAsia="Calibri" w:cs="Calibri"/>
          <w:b w:val="1"/>
          <w:bCs w:val="1"/>
          <w:i w:val="0"/>
          <w:iCs w:val="0"/>
          <w:caps w:val="0"/>
          <w:smallCaps w:val="0"/>
          <w:noProof w:val="0"/>
          <w:color w:val="291E1F"/>
          <w:sz w:val="28"/>
          <w:szCs w:val="28"/>
          <w:lang w:val="en-GB"/>
        </w:rPr>
      </w:pPr>
    </w:p>
    <w:p xmlns:wp14="http://schemas.microsoft.com/office/word/2010/wordml" w:rsidP="5F97C723" wp14:paraId="177F6E8E" wp14:textId="3E77792F">
      <w:pPr>
        <w:pStyle w:val="Normal"/>
        <w:spacing w:after="160" w:afterAutospacing="off" w:line="360" w:lineRule="auto"/>
        <w:jc w:val="center"/>
        <w:rPr>
          <w:rFonts w:ascii="Calibri" w:hAnsi="Calibri" w:eastAsia="Calibri" w:cs="Calibri"/>
          <w:b w:val="1"/>
          <w:bCs w:val="1"/>
          <w:i w:val="0"/>
          <w:iCs w:val="0"/>
          <w:caps w:val="0"/>
          <w:smallCaps w:val="0"/>
          <w:noProof w:val="0"/>
          <w:color w:val="291E1F"/>
          <w:sz w:val="28"/>
          <w:szCs w:val="28"/>
          <w:lang w:val="en-GB"/>
        </w:rPr>
      </w:pPr>
      <w:r w:rsidRPr="5F97C723" w:rsidR="616C74CA">
        <w:rPr>
          <w:rFonts w:ascii="Calibri" w:hAnsi="Calibri" w:eastAsia="Calibri" w:cs="Calibri"/>
          <w:b w:val="1"/>
          <w:bCs w:val="1"/>
          <w:i w:val="0"/>
          <w:iCs w:val="0"/>
          <w:caps w:val="0"/>
          <w:smallCaps w:val="0"/>
          <w:noProof w:val="0"/>
          <w:color w:val="291E1F"/>
          <w:sz w:val="28"/>
          <w:szCs w:val="28"/>
          <w:lang w:val="en-GB"/>
        </w:rPr>
        <w:t xml:space="preserve">Marie McKenna Room: </w:t>
      </w:r>
    </w:p>
    <w:p xmlns:wp14="http://schemas.microsoft.com/office/word/2010/wordml" w:rsidP="5F97C723" wp14:paraId="09E386D7" wp14:textId="194285AF">
      <w:pPr>
        <w:pStyle w:val="Normal"/>
        <w:spacing w:after="160" w:afterAutospacing="off" w:line="360" w:lineRule="auto"/>
        <w:jc w:val="left"/>
        <w:rPr>
          <w:rFonts w:ascii="Calibri" w:hAnsi="Calibri" w:eastAsia="Calibri" w:cs="Calibri"/>
          <w:b w:val="0"/>
          <w:bCs w:val="0"/>
          <w:i w:val="0"/>
          <w:iCs w:val="0"/>
          <w:caps w:val="0"/>
          <w:smallCaps w:val="0"/>
          <w:noProof w:val="0"/>
          <w:color w:val="291E1F"/>
          <w:sz w:val="28"/>
          <w:szCs w:val="28"/>
          <w:lang w:val="en-GB"/>
        </w:rPr>
      </w:pPr>
      <w:r w:rsidRPr="5F97C723" w:rsidR="552B87D9">
        <w:rPr>
          <w:rFonts w:ascii="Calibri" w:hAnsi="Calibri" w:eastAsia="Calibri" w:cs="Calibri"/>
          <w:b w:val="0"/>
          <w:bCs w:val="0"/>
          <w:i w:val="0"/>
          <w:iCs w:val="0"/>
          <w:caps w:val="0"/>
          <w:smallCaps w:val="0"/>
          <w:noProof w:val="0"/>
          <w:color w:val="291E1F"/>
          <w:sz w:val="28"/>
          <w:szCs w:val="28"/>
          <w:lang w:val="en-GB"/>
        </w:rPr>
        <w:t>This is a meeting room on the first floor of the Young Vic with a capacity of 16. It can be accessed by going up the stairs and turning right or taking the lift to the first floor and turning left.</w:t>
      </w:r>
    </w:p>
    <w:p xmlns:wp14="http://schemas.microsoft.com/office/word/2010/wordml" w:rsidP="5F97C723" wp14:paraId="5BDB476F" wp14:textId="1117789C">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br/>
      </w:r>
      <w:r w:rsidRPr="5F97C723" w:rsidR="6FFA4187">
        <w:rPr>
          <w:rFonts w:ascii="Calibri" w:hAnsi="Calibri" w:eastAsia="Calibri" w:cs="Calibri"/>
          <w:b w:val="1"/>
          <w:bCs w:val="1"/>
          <w:i w:val="0"/>
          <w:iCs w:val="0"/>
          <w:caps w:val="0"/>
          <w:smallCaps w:val="0"/>
          <w:noProof w:val="0"/>
          <w:color w:val="000000" w:themeColor="text1" w:themeTint="FF" w:themeShade="FF"/>
          <w:sz w:val="28"/>
          <w:szCs w:val="28"/>
          <w:lang w:val="en-US"/>
        </w:rPr>
        <w:t>Facilities:</w:t>
      </w:r>
    </w:p>
    <w:p xmlns:wp14="http://schemas.microsoft.com/office/word/2010/wordml" w:rsidP="5F97C723" wp14:paraId="042AA5C8" wp14:textId="03F70F52">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6FFA418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There are toilets located on the ground and first floor at the Young Vic, via The Cut Bar.  We have gender-neutral and accessible/baby changing toilets. Sanitary bins are available in all. </w:t>
      </w:r>
    </w:p>
    <w:p xmlns:wp14="http://schemas.microsoft.com/office/word/2010/wordml" w:rsidP="5F97C723" wp14:paraId="760FF911" wp14:textId="55CFFF8E">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6FFA4187">
        <w:rPr>
          <w:rFonts w:ascii="Calibri" w:hAnsi="Calibri" w:eastAsia="Calibri" w:cs="Calibri"/>
          <w:b w:val="1"/>
          <w:bCs w:val="1"/>
          <w:i w:val="0"/>
          <w:iCs w:val="0"/>
          <w:caps w:val="0"/>
          <w:smallCaps w:val="0"/>
          <w:noProof w:val="0"/>
          <w:color w:val="000000" w:themeColor="text1" w:themeTint="FF" w:themeShade="FF"/>
          <w:sz w:val="28"/>
          <w:szCs w:val="28"/>
          <w:lang w:val="en-US"/>
        </w:rPr>
        <w:t>Building Accessibility:</w:t>
      </w:r>
    </w:p>
    <w:p xmlns:wp14="http://schemas.microsoft.com/office/word/2010/wordml" w:rsidP="5F97C723" wp14:paraId="7F46E6DB" wp14:textId="113F3D8E">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6FFA418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All indoor venues will also be accessible with lifts &amp; ramps and toilet provided. </w:t>
      </w:r>
    </w:p>
    <w:p xmlns:wp14="http://schemas.microsoft.com/office/word/2010/wordml" w:rsidP="5F97C723" wp14:paraId="15AD7F7B" wp14:textId="1A219FBE">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6FFA4187">
        <w:rPr>
          <w:rFonts w:ascii="Calibri" w:hAnsi="Calibri" w:eastAsia="Calibri" w:cs="Calibri"/>
          <w:b w:val="1"/>
          <w:bCs w:val="1"/>
          <w:i w:val="0"/>
          <w:iCs w:val="0"/>
          <w:caps w:val="0"/>
          <w:smallCaps w:val="0"/>
          <w:noProof w:val="0"/>
          <w:color w:val="000000" w:themeColor="text1" w:themeTint="FF" w:themeShade="FF"/>
          <w:sz w:val="28"/>
          <w:szCs w:val="28"/>
          <w:lang w:val="en-US"/>
        </w:rPr>
        <w:t>Assistance Dogs:</w:t>
      </w:r>
    </w:p>
    <w:p xmlns:wp14="http://schemas.microsoft.com/office/word/2010/wordml" w:rsidP="5F97C723" wp14:paraId="78F53E72" wp14:textId="2FA6434A">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6FFA418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Assistance dogs are always welcome at the Young Vic, if you are planning a visit please let us know in advance which performance you will be attending by calling our box office on </w:t>
      </w:r>
      <w:r w:rsidRPr="5F97C723" w:rsidR="6FFA4187">
        <w:rPr>
          <w:rFonts w:ascii="Calibri" w:hAnsi="Calibri" w:eastAsia="Calibri" w:cs="Calibri"/>
          <w:b w:val="1"/>
          <w:bCs w:val="1"/>
          <w:i w:val="0"/>
          <w:iCs w:val="0"/>
          <w:caps w:val="0"/>
          <w:smallCaps w:val="0"/>
          <w:noProof w:val="0"/>
          <w:color w:val="000000" w:themeColor="text1" w:themeTint="FF" w:themeShade="FF"/>
          <w:sz w:val="28"/>
          <w:szCs w:val="28"/>
          <w:lang w:val="en-US"/>
        </w:rPr>
        <w:t>020 7922 2922</w:t>
      </w:r>
      <w:r w:rsidRPr="5F97C723" w:rsidR="6FFA418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or e-mailing </w:t>
      </w:r>
      <w:hyperlink r:id="Rff240c6eec0a4394">
        <w:r w:rsidRPr="5F97C723" w:rsidR="6FFA4187">
          <w:rPr>
            <w:rStyle w:val="Hyperlink"/>
            <w:rFonts w:ascii="Calibri" w:hAnsi="Calibri" w:eastAsia="Calibri" w:cs="Calibri"/>
            <w:b w:val="1"/>
            <w:bCs w:val="1"/>
            <w:i w:val="0"/>
            <w:iCs w:val="0"/>
            <w:caps w:val="0"/>
            <w:smallCaps w:val="0"/>
            <w:strike w:val="0"/>
            <w:dstrike w:val="0"/>
            <w:noProof w:val="0"/>
            <w:sz w:val="28"/>
            <w:szCs w:val="28"/>
            <w:lang w:val="en-US"/>
          </w:rPr>
          <w:t>boxoffice@youngvic.org</w:t>
        </w:r>
      </w:hyperlink>
      <w:r w:rsidRPr="5F97C723" w:rsidR="6FFA418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we will be happy to look after your dog during the show. </w:t>
      </w:r>
    </w:p>
    <w:p xmlns:wp14="http://schemas.microsoft.com/office/word/2010/wordml" w:rsidP="5F97C723" wp14:paraId="5BAE7DB9" wp14:textId="1D2E5A52">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6FFA418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p>
    <w:p xmlns:wp14="http://schemas.microsoft.com/office/word/2010/wordml" w:rsidP="5F97C723" wp14:paraId="1D745647" wp14:textId="18462556">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6FFA4187">
        <w:rPr>
          <w:rFonts w:ascii="Calibri" w:hAnsi="Calibri" w:eastAsia="Calibri" w:cs="Calibri"/>
          <w:b w:val="1"/>
          <w:bCs w:val="1"/>
          <w:i w:val="0"/>
          <w:iCs w:val="0"/>
          <w:caps w:val="0"/>
          <w:smallCaps w:val="0"/>
          <w:noProof w:val="0"/>
          <w:color w:val="000000" w:themeColor="text1" w:themeTint="FF" w:themeShade="FF"/>
          <w:sz w:val="28"/>
          <w:szCs w:val="28"/>
          <w:lang w:val="en-US"/>
        </w:rPr>
        <w:t>Access for all:</w:t>
      </w:r>
    </w:p>
    <w:p xmlns:wp14="http://schemas.microsoft.com/office/word/2010/wordml" w:rsidP="5F97C723" wp14:paraId="111339DF" wp14:textId="3EACAD3A">
      <w:pPr>
        <w:pStyle w:val="Normal"/>
        <w:spacing w:after="160" w:afterAutospacing="off" w:line="360" w:lineRule="auto"/>
        <w:jc w:val="left"/>
        <w:rPr>
          <w:rFonts w:ascii="Calibri" w:hAnsi="Calibri" w:eastAsia="Calibri" w:cs="Calibri"/>
          <w:b w:val="0"/>
          <w:bCs w:val="0"/>
          <w:i w:val="0"/>
          <w:iCs w:val="0"/>
          <w:caps w:val="0"/>
          <w:smallCaps w:val="0"/>
          <w:noProof w:val="0"/>
          <w:color w:val="291E1F"/>
          <w:sz w:val="28"/>
          <w:szCs w:val="28"/>
          <w:lang w:val="en-GB"/>
        </w:rPr>
      </w:pPr>
      <w:r w:rsidRPr="5F97C723" w:rsidR="0D348E39">
        <w:rPr>
          <w:rFonts w:ascii="Calibri" w:hAnsi="Calibri" w:eastAsia="Calibri" w:cs="Calibri"/>
          <w:b w:val="0"/>
          <w:bCs w:val="0"/>
          <w:i w:val="0"/>
          <w:iCs w:val="0"/>
          <w:caps w:val="0"/>
          <w:smallCaps w:val="0"/>
          <w:noProof w:val="0"/>
          <w:color w:val="291E1F"/>
          <w:sz w:val="28"/>
          <w:szCs w:val="28"/>
          <w:lang w:val="en-GB"/>
        </w:rPr>
        <w:t xml:space="preserve">All events will be </w:t>
      </w:r>
      <w:r w:rsidRPr="5F97C723" w:rsidR="0D348E39">
        <w:rPr>
          <w:rFonts w:ascii="Calibri" w:hAnsi="Calibri" w:eastAsia="Calibri" w:cs="Calibri"/>
          <w:b w:val="1"/>
          <w:bCs w:val="1"/>
          <w:i w:val="0"/>
          <w:iCs w:val="0"/>
          <w:caps w:val="0"/>
          <w:smallCaps w:val="0"/>
          <w:noProof w:val="0"/>
          <w:color w:val="291E1F"/>
          <w:sz w:val="28"/>
          <w:szCs w:val="28"/>
          <w:lang w:val="en-GB"/>
        </w:rPr>
        <w:t>Relaxed Environment</w:t>
      </w:r>
      <w:r w:rsidRPr="5F97C723" w:rsidR="0D348E39">
        <w:rPr>
          <w:rFonts w:ascii="Calibri" w:hAnsi="Calibri" w:eastAsia="Calibri" w:cs="Calibri"/>
          <w:b w:val="0"/>
          <w:bCs w:val="0"/>
          <w:i w:val="0"/>
          <w:iCs w:val="0"/>
          <w:caps w:val="0"/>
          <w:smallCaps w:val="0"/>
          <w:noProof w:val="0"/>
          <w:color w:val="291E1F"/>
          <w:sz w:val="28"/>
          <w:szCs w:val="28"/>
          <w:lang w:val="en-GB"/>
        </w:rPr>
        <w:t xml:space="preserve">, meaning you can feel free to come and go as you need to. If you have access requirements, please log into your account on the Young Vic website to see available access seating, including wheelchair spaces. </w:t>
      </w:r>
      <w:hyperlink r:id="Rfba49e3955934cac">
        <w:r w:rsidRPr="5F97C723" w:rsidR="0D348E39">
          <w:rPr>
            <w:rStyle w:val="Hyperlink"/>
            <w:rFonts w:ascii="Calibri" w:hAnsi="Calibri" w:eastAsia="Calibri" w:cs="Calibri"/>
            <w:b w:val="0"/>
            <w:bCs w:val="0"/>
            <w:i w:val="0"/>
            <w:iCs w:val="0"/>
            <w:caps w:val="0"/>
            <w:smallCaps w:val="0"/>
            <w:noProof w:val="0"/>
            <w:sz w:val="28"/>
            <w:szCs w:val="28"/>
            <w:lang w:val="en-GB"/>
          </w:rPr>
          <w:t>If you aren’t signed up, click here to find out more about access booking online.</w:t>
        </w:r>
      </w:hyperlink>
      <w:r w:rsidRPr="5F97C723" w:rsidR="0D348E39">
        <w:rPr>
          <w:rFonts w:ascii="Calibri" w:hAnsi="Calibri" w:eastAsia="Calibri" w:cs="Calibri"/>
          <w:b w:val="0"/>
          <w:bCs w:val="0"/>
          <w:i w:val="0"/>
          <w:iCs w:val="0"/>
          <w:caps w:val="0"/>
          <w:smallCaps w:val="0"/>
          <w:noProof w:val="0"/>
          <w:color w:val="291E1F"/>
          <w:sz w:val="28"/>
          <w:szCs w:val="28"/>
          <w:lang w:val="en-GB"/>
        </w:rPr>
        <w:t xml:space="preserve"> </w:t>
      </w:r>
    </w:p>
    <w:p xmlns:wp14="http://schemas.microsoft.com/office/word/2010/wordml" w:rsidP="5F97C723" wp14:paraId="753DD937" wp14:textId="1A49B44A">
      <w:pPr>
        <w:spacing w:after="160" w:afterAutospacing="off" w:line="360"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6FFA418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For full information about our access measures, please visit our Access for all page, on our website here: </w:t>
      </w:r>
      <w:hyperlink r:id="R355054b925fd48ed">
        <w:r w:rsidRPr="5F97C723" w:rsidR="6FFA4187">
          <w:rPr>
            <w:rStyle w:val="Hyperlink"/>
            <w:rFonts w:ascii="Calibri" w:hAnsi="Calibri" w:eastAsia="Calibri" w:cs="Calibri"/>
            <w:b w:val="1"/>
            <w:bCs w:val="1"/>
            <w:i w:val="0"/>
            <w:iCs w:val="0"/>
            <w:caps w:val="0"/>
            <w:smallCaps w:val="0"/>
            <w:strike w:val="0"/>
            <w:dstrike w:val="0"/>
            <w:noProof w:val="0"/>
            <w:sz w:val="28"/>
            <w:szCs w:val="28"/>
            <w:lang w:val="en-US"/>
          </w:rPr>
          <w:t>www.youngvic.org/visit-us/access-for-all</w:t>
        </w:r>
      </w:hyperlink>
      <w:r w:rsidRPr="5F97C723" w:rsidR="6FFA4187">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US"/>
        </w:rPr>
        <w:t xml:space="preserve"> </w:t>
      </w:r>
    </w:p>
    <w:p xmlns:wp14="http://schemas.microsoft.com/office/word/2010/wordml" w:rsidP="5F97C723" wp14:paraId="652654F0" wp14:textId="506B5A5E">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5F97C723" wp14:paraId="58EA062D" wp14:textId="4C3ACBF5">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5F97C723" wp14:paraId="65458B40" wp14:textId="1709313B">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2C86791B">
        <w:rPr>
          <w:rFonts w:ascii="Calibri" w:hAnsi="Calibri" w:eastAsia="Calibri" w:cs="Calibri"/>
          <w:b w:val="1"/>
          <w:bCs w:val="1"/>
          <w:i w:val="0"/>
          <w:iCs w:val="0"/>
          <w:caps w:val="0"/>
          <w:smallCaps w:val="0"/>
          <w:noProof w:val="0"/>
          <w:color w:val="000000" w:themeColor="text1" w:themeTint="FF" w:themeShade="FF"/>
          <w:sz w:val="28"/>
          <w:szCs w:val="28"/>
          <w:lang w:val="en-US"/>
        </w:rPr>
        <w:t>If you have any questions, please do not hesitate to contact our Box Office team:</w:t>
      </w:r>
    </w:p>
    <w:p xmlns:wp14="http://schemas.microsoft.com/office/word/2010/wordml" w:rsidP="5F97C723" wp14:paraId="3F262556" wp14:textId="1A46D352">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5F97C723" w:rsidR="2C86791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E-mail: </w:t>
      </w:r>
      <w:hyperlink r:id="Rf1892d2341704ff5">
        <w:r w:rsidRPr="5F97C723" w:rsidR="2C86791B">
          <w:rPr>
            <w:rStyle w:val="Hyperlink"/>
            <w:rFonts w:ascii="Calibri" w:hAnsi="Calibri" w:eastAsia="Calibri" w:cs="Calibri"/>
            <w:b w:val="1"/>
            <w:bCs w:val="1"/>
            <w:i w:val="0"/>
            <w:iCs w:val="0"/>
            <w:caps w:val="0"/>
            <w:smallCaps w:val="0"/>
            <w:strike w:val="0"/>
            <w:dstrike w:val="0"/>
            <w:noProof w:val="0"/>
            <w:sz w:val="28"/>
            <w:szCs w:val="28"/>
            <w:lang w:val="en-US"/>
          </w:rPr>
          <w:t>boxoffice@youngvic.org</w:t>
        </w:r>
        <w:r>
          <w:br/>
        </w:r>
      </w:hyperlink>
      <w:r w:rsidRPr="5F97C723" w:rsidR="2C86791B">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Phone number: 020 7922 2922</w:t>
      </w:r>
    </w:p>
    <w:p xmlns:wp14="http://schemas.microsoft.com/office/word/2010/wordml" w:rsidP="5F97C723" wp14:paraId="20AE9FCD" wp14:textId="250C850A">
      <w:pPr>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5F97C723" wp14:paraId="5E5787A5" wp14:textId="4211A7F5">
      <w:pPr>
        <w:pStyle w:val="Normal"/>
        <w:spacing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444670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c2b99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42ee9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37880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a41bc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116f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42516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9098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83f5e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2556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0ead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4cf91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e0a4b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403df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a5e0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bdc3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1628F4"/>
    <w:rsid w:val="0D348E39"/>
    <w:rsid w:val="116FB487"/>
    <w:rsid w:val="149F9A94"/>
    <w:rsid w:val="14A75549"/>
    <w:rsid w:val="14FCEEE6"/>
    <w:rsid w:val="17CB80A5"/>
    <w:rsid w:val="1AEFBF6E"/>
    <w:rsid w:val="2014A792"/>
    <w:rsid w:val="201628F4"/>
    <w:rsid w:val="229A54E0"/>
    <w:rsid w:val="24713066"/>
    <w:rsid w:val="2C86791B"/>
    <w:rsid w:val="2ED45691"/>
    <w:rsid w:val="2EFC6DEA"/>
    <w:rsid w:val="30D30B9B"/>
    <w:rsid w:val="3A869CA7"/>
    <w:rsid w:val="408E3842"/>
    <w:rsid w:val="45032572"/>
    <w:rsid w:val="4868A50A"/>
    <w:rsid w:val="4AB58749"/>
    <w:rsid w:val="4B7490D8"/>
    <w:rsid w:val="4DDC9DD2"/>
    <w:rsid w:val="4F9DCAAB"/>
    <w:rsid w:val="552B87D9"/>
    <w:rsid w:val="5C8E0163"/>
    <w:rsid w:val="5D248DF2"/>
    <w:rsid w:val="5F97C723"/>
    <w:rsid w:val="616C74CA"/>
    <w:rsid w:val="6215872D"/>
    <w:rsid w:val="6384463D"/>
    <w:rsid w:val="65D68CEE"/>
    <w:rsid w:val="67F5E3A0"/>
    <w:rsid w:val="69C99AD6"/>
    <w:rsid w:val="6D313D4E"/>
    <w:rsid w:val="6D3E3886"/>
    <w:rsid w:val="6EAB8771"/>
    <w:rsid w:val="6FFA4187"/>
    <w:rsid w:val="7B3C34E3"/>
    <w:rsid w:val="7BDA7AC3"/>
    <w:rsid w:val="7DD1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28F4"/>
  <w15:chartTrackingRefBased/>
  <w15:docId w15:val="{3D1C45C1-F0C7-4841-9A0B-A1FC8FD8A2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hyperlink" Target="http://www.youngvic.org/visit-us/access-for-all" TargetMode="External" Id="R355054b925fd48ed"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mailto:boxoffice@youngvic.org" TargetMode="External" Id="Rff240c6eec0a4394" /><Relationship Type="http://schemas.openxmlformats.org/officeDocument/2006/relationships/numbering" Target="/word/numbering.xml" Id="R44fcff76569f4f99" /><Relationship Type="http://schemas.openxmlformats.org/officeDocument/2006/relationships/hyperlink" Target="mailto:boxoffice@youngvic.org" TargetMode="External" Id="Rf1892d2341704ff5"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image" Target="/media/image.png" Id="R6c6aa18cdd324a50" /><Relationship Type="http://schemas.openxmlformats.org/officeDocument/2006/relationships/hyperlink" Target="https://www.youngvic.org/visit-us/access-for-all/access-booking-online" TargetMode="External" Id="Rfba49e3955934cac"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SharedWithUsers xmlns="afc498dd-4f7e-4be4-8d89-5a2a11322d3a">
      <UserInfo>
        <DisplayName>Aimee Dickinson</DisplayName>
        <AccountId>1303</AccountId>
        <AccountType/>
      </UserInfo>
      <UserInfo>
        <DisplayName>Steph Cullen</DisplayName>
        <AccountId>14</AccountId>
        <AccountType/>
      </UserInfo>
      <UserInfo>
        <DisplayName>Beatrice Burrows</DisplayName>
        <AccountId>12</AccountId>
        <AccountType/>
      </UserInfo>
      <UserInfo>
        <DisplayName>Melanie Anouf</DisplayName>
        <AccountId>156</AccountId>
        <AccountType/>
      </UserInfo>
    </SharedWithUsers>
  </documentManagement>
</p:properties>
</file>

<file path=customXml/itemProps1.xml><?xml version="1.0" encoding="utf-8"?>
<ds:datastoreItem xmlns:ds="http://schemas.openxmlformats.org/officeDocument/2006/customXml" ds:itemID="{8FA57147-F956-46B0-BCD8-8FBA811860F8}"/>
</file>

<file path=customXml/itemProps2.xml><?xml version="1.0" encoding="utf-8"?>
<ds:datastoreItem xmlns:ds="http://schemas.openxmlformats.org/officeDocument/2006/customXml" ds:itemID="{D09E001E-5500-4C78-B269-2BC51CA2A5D0}"/>
</file>

<file path=customXml/itemProps3.xml><?xml version="1.0" encoding="utf-8"?>
<ds:datastoreItem xmlns:ds="http://schemas.openxmlformats.org/officeDocument/2006/customXml" ds:itemID="{F437189F-D798-48B2-8E21-F320A8209C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Aimee Dickinson</dc:creator>
  <keywords/>
  <dc:description/>
  <lastModifiedBy>Aimee Dickinson</lastModifiedBy>
  <revision>6</revision>
  <dcterms:created xsi:type="dcterms:W3CDTF">2024-03-06T12:38:22.0000000Z</dcterms:created>
  <dcterms:modified xsi:type="dcterms:W3CDTF">2024-03-07T12:28:14.6139257Z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